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3451CC" w:rsidRPr="00FE1FEC" w:rsidTr="000444DE">
        <w:trPr>
          <w:trHeight w:val="1822"/>
        </w:trPr>
        <w:tc>
          <w:tcPr>
            <w:tcW w:w="3969" w:type="dxa"/>
          </w:tcPr>
          <w:p w:rsidR="003451CC" w:rsidRPr="00651C4D" w:rsidRDefault="003451CC" w:rsidP="000444D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651C4D">
              <w:rPr>
                <w:b/>
                <w:sz w:val="20"/>
                <w:szCs w:val="20"/>
                <w:lang w:val="ro-MO"/>
              </w:rPr>
              <w:t xml:space="preserve">CONSILIUL SUPREM PENTRU </w:t>
            </w:r>
            <w:r>
              <w:rPr>
                <w:b/>
                <w:sz w:val="20"/>
                <w:szCs w:val="20"/>
                <w:lang w:val="ro-MO"/>
              </w:rPr>
              <w:br/>
            </w:r>
            <w:r w:rsidRPr="00651C4D">
              <w:rPr>
                <w:b/>
                <w:sz w:val="20"/>
                <w:szCs w:val="20"/>
                <w:lang w:val="ro-MO"/>
              </w:rPr>
              <w:t xml:space="preserve">ŞTIINŢĂ ŞI DEZVOLTARE TEHNOLOGICĂ AL ACADEMIEI </w:t>
            </w:r>
            <w:r w:rsidRPr="00651C4D">
              <w:rPr>
                <w:b/>
                <w:sz w:val="20"/>
                <w:szCs w:val="20"/>
                <w:lang w:val="ro-MO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3451CC" w:rsidRPr="00651C4D" w:rsidTr="000444DE">
              <w:tc>
                <w:tcPr>
                  <w:tcW w:w="2005" w:type="dxa"/>
                </w:tcPr>
                <w:p w:rsidR="003451CC" w:rsidRPr="00651C4D" w:rsidRDefault="003451CC" w:rsidP="000444DE">
                  <w:pPr>
                    <w:jc w:val="center"/>
                    <w:rPr>
                      <w:sz w:val="20"/>
                      <w:szCs w:val="20"/>
                      <w:lang w:val="ro-MO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57250" cy="1111250"/>
                        <wp:effectExtent l="19050" t="0" r="0" b="0"/>
                        <wp:docPr id="1" name="Рисунок 6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11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51CC" w:rsidRPr="00651C4D" w:rsidRDefault="003451CC" w:rsidP="000444DE">
            <w:pPr>
              <w:spacing w:line="480" w:lineRule="auto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943" w:type="dxa"/>
          </w:tcPr>
          <w:p w:rsidR="003451CC" w:rsidRPr="00651C4D" w:rsidRDefault="003451CC" w:rsidP="000444DE">
            <w:pPr>
              <w:jc w:val="center"/>
              <w:rPr>
                <w:b/>
                <w:sz w:val="20"/>
                <w:szCs w:val="20"/>
                <w:lang w:val="ro-MO"/>
              </w:rPr>
            </w:pPr>
            <w:r w:rsidRPr="00651C4D">
              <w:rPr>
                <w:b/>
                <w:sz w:val="20"/>
                <w:szCs w:val="20"/>
                <w:lang w:val="ro-MO"/>
              </w:rPr>
              <w:t xml:space="preserve">SUPREME COUNCIL ON SCIENCE </w:t>
            </w:r>
            <w:r>
              <w:rPr>
                <w:b/>
                <w:sz w:val="20"/>
                <w:szCs w:val="20"/>
                <w:lang w:val="ro-MO"/>
              </w:rPr>
              <w:br/>
            </w:r>
            <w:r w:rsidRPr="00651C4D">
              <w:rPr>
                <w:b/>
                <w:sz w:val="20"/>
                <w:szCs w:val="20"/>
                <w:lang w:val="ro-MO"/>
              </w:rPr>
              <w:t xml:space="preserve">AND TECHNOLOGICAL DEVELOPMENT OF THE ACADEMY </w:t>
            </w:r>
            <w:r>
              <w:rPr>
                <w:b/>
                <w:sz w:val="20"/>
                <w:szCs w:val="20"/>
                <w:lang w:val="ro-MO"/>
              </w:rPr>
              <w:br/>
            </w:r>
            <w:r w:rsidRPr="00651C4D">
              <w:rPr>
                <w:b/>
                <w:sz w:val="20"/>
                <w:szCs w:val="20"/>
                <w:lang w:val="ro-MO"/>
              </w:rPr>
              <w:t xml:space="preserve">OF SCIENCES OF MOLDOVA </w:t>
            </w:r>
          </w:p>
        </w:tc>
      </w:tr>
      <w:tr w:rsidR="003451CC" w:rsidRPr="0072124D" w:rsidTr="000444D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72124D" w:rsidRDefault="003451CC" w:rsidP="000444DE">
            <w:pPr>
              <w:rPr>
                <w:lang w:val="ro-MO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583DCD" w:rsidRDefault="003451CC" w:rsidP="008E50CA">
            <w:pPr>
              <w:pStyle w:val="Heading1"/>
              <w:rPr>
                <w:rFonts w:ascii="Times New Roman" w:hAnsi="Times New Roman"/>
                <w:bCs w:val="0"/>
                <w:color w:val="auto"/>
                <w:sz w:val="32"/>
                <w:szCs w:val="32"/>
                <w:lang w:val="ro-MO"/>
              </w:rPr>
            </w:pPr>
            <w:r w:rsidRPr="00583DCD">
              <w:rPr>
                <w:rFonts w:ascii="Times New Roman" w:hAnsi="Times New Roman"/>
                <w:bCs w:val="0"/>
                <w:color w:val="auto"/>
                <w:spacing w:val="20"/>
                <w:sz w:val="32"/>
                <w:szCs w:val="32"/>
                <w:lang w:val="ro-MO"/>
              </w:rPr>
              <w:t xml:space="preserve">  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583DCD" w:rsidRDefault="003451CC" w:rsidP="000444DE">
            <w:pPr>
              <w:rPr>
                <w:sz w:val="32"/>
                <w:szCs w:val="32"/>
                <w:lang w:val="ro-MO"/>
              </w:rPr>
            </w:pPr>
          </w:p>
        </w:tc>
      </w:tr>
      <w:tr w:rsidR="003451CC" w:rsidRPr="0072124D" w:rsidTr="000444D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72124D" w:rsidRDefault="003451CC" w:rsidP="000444DE">
            <w:pPr>
              <w:spacing w:line="180" w:lineRule="exact"/>
              <w:rPr>
                <w:lang w:val="ro-MO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72124D" w:rsidRDefault="003451CC" w:rsidP="000444DE">
            <w:pPr>
              <w:spacing w:line="180" w:lineRule="exact"/>
              <w:jc w:val="center"/>
              <w:rPr>
                <w:b/>
                <w:lang w:val="ro-MO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72124D" w:rsidRDefault="003451CC" w:rsidP="000444DE">
            <w:pPr>
              <w:spacing w:line="180" w:lineRule="exact"/>
              <w:rPr>
                <w:lang w:val="ro-MO"/>
              </w:rPr>
            </w:pPr>
          </w:p>
        </w:tc>
      </w:tr>
      <w:tr w:rsidR="003451CC" w:rsidRPr="001F5D2F" w:rsidTr="000444DE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34622F">
            <w:pPr>
              <w:rPr>
                <w:lang w:val="ro-MO"/>
              </w:rPr>
            </w:pPr>
            <w:r w:rsidRPr="001F5D2F">
              <w:rPr>
                <w:spacing w:val="20"/>
                <w:lang w:val="ro-MO"/>
              </w:rPr>
              <w:t>“ 19 ” februarie 2016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0444DE">
            <w:pPr>
              <w:jc w:val="center"/>
              <w:rPr>
                <w:lang w:val="ro-MO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3451CC">
            <w:pPr>
              <w:pStyle w:val="Heading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MO"/>
              </w:rPr>
            </w:pPr>
            <w:r w:rsidRPr="001F5D2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o-MO"/>
              </w:rPr>
              <w:t xml:space="preserve">           </w:t>
            </w:r>
            <w:r w:rsidR="0034622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o-MO"/>
              </w:rPr>
              <w:t xml:space="preserve">        </w:t>
            </w:r>
            <w:r w:rsidRPr="001F5D2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o-MO"/>
              </w:rPr>
              <w:t xml:space="preserve">Nr. </w:t>
            </w:r>
            <w:r w:rsidR="00FE1FE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o-MO"/>
              </w:rPr>
              <w:t>41</w:t>
            </w:r>
          </w:p>
        </w:tc>
      </w:tr>
      <w:tr w:rsidR="003451CC" w:rsidRPr="001F5D2F" w:rsidTr="000444DE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0444DE">
            <w:pPr>
              <w:rPr>
                <w:lang w:val="ro-MO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0444DE">
            <w:pPr>
              <w:jc w:val="center"/>
              <w:rPr>
                <w:b/>
                <w:lang w:val="ro-MO"/>
              </w:rPr>
            </w:pPr>
            <w:r w:rsidRPr="001F5D2F">
              <w:rPr>
                <w:lang w:val="ro-MO"/>
              </w:rP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CC" w:rsidRPr="001F5D2F" w:rsidRDefault="003451CC" w:rsidP="000444DE">
            <w:pPr>
              <w:pStyle w:val="Header"/>
              <w:tabs>
                <w:tab w:val="left" w:pos="708"/>
              </w:tabs>
              <w:rPr>
                <w:sz w:val="24"/>
                <w:szCs w:val="24"/>
                <w:lang w:val="ro-MO"/>
              </w:rPr>
            </w:pPr>
          </w:p>
        </w:tc>
      </w:tr>
    </w:tbl>
    <w:p w:rsidR="003451CC" w:rsidRPr="001F5D2F" w:rsidRDefault="003451CC" w:rsidP="003451CC">
      <w:pPr>
        <w:ind w:firstLine="540"/>
        <w:rPr>
          <w:lang w:val="ro-MO"/>
        </w:rPr>
      </w:pPr>
    </w:p>
    <w:p w:rsidR="00E1699D" w:rsidRPr="001F5D2F" w:rsidRDefault="003451CC" w:rsidP="005E798A">
      <w:pPr>
        <w:rPr>
          <w:lang w:val="ro-MO"/>
        </w:rPr>
      </w:pPr>
      <w:r w:rsidRPr="001F5D2F">
        <w:rPr>
          <w:lang w:val="ro-MO"/>
        </w:rPr>
        <w:t xml:space="preserve">Cu privire la modificarea unor </w:t>
      </w:r>
      <w:r w:rsidR="005E798A">
        <w:rPr>
          <w:lang w:val="ro-MO"/>
        </w:rPr>
        <w:t>h</w:t>
      </w:r>
      <w:r w:rsidR="005E798A" w:rsidRPr="001F5D2F">
        <w:rPr>
          <w:lang w:val="ro-MO"/>
        </w:rPr>
        <w:t>otărâri</w:t>
      </w:r>
    </w:p>
    <w:p w:rsidR="003451CC" w:rsidRPr="001F5D2F" w:rsidRDefault="00C42628" w:rsidP="005E798A">
      <w:pPr>
        <w:rPr>
          <w:lang w:val="ro-MO"/>
        </w:rPr>
      </w:pPr>
      <w:r w:rsidRPr="001F5D2F">
        <w:rPr>
          <w:lang w:val="ro-MO"/>
        </w:rPr>
        <w:t>a</w:t>
      </w:r>
      <w:r w:rsidR="003451CC" w:rsidRPr="001F5D2F">
        <w:rPr>
          <w:lang w:val="ro-MO"/>
        </w:rPr>
        <w:t>le CSȘDT al AȘM</w:t>
      </w:r>
    </w:p>
    <w:p w:rsidR="003451CC" w:rsidRPr="001F5D2F" w:rsidRDefault="003451CC" w:rsidP="003451CC">
      <w:pPr>
        <w:ind w:firstLine="540"/>
        <w:rPr>
          <w:lang w:val="ro-MO"/>
        </w:rPr>
      </w:pPr>
    </w:p>
    <w:p w:rsidR="006E680B" w:rsidRPr="001F5D2F" w:rsidRDefault="009B4A39" w:rsidP="009B4A39">
      <w:pPr>
        <w:jc w:val="both"/>
        <w:rPr>
          <w:bCs/>
          <w:lang w:val="ro-MO"/>
        </w:rPr>
      </w:pPr>
      <w:r w:rsidRPr="001F5D2F">
        <w:rPr>
          <w:lang w:val="ro-MO"/>
        </w:rPr>
        <w:t xml:space="preserve">       </w:t>
      </w:r>
      <w:r w:rsidR="00FE1FEC">
        <w:rPr>
          <w:lang w:val="ro-MO"/>
        </w:rPr>
        <w:tab/>
      </w:r>
      <w:r w:rsidR="006E680B" w:rsidRPr="001F5D2F">
        <w:rPr>
          <w:lang w:val="ro-MO"/>
        </w:rPr>
        <w:t xml:space="preserve">În </w:t>
      </w:r>
      <w:r w:rsidR="006E680B" w:rsidRPr="001F5D2F">
        <w:rPr>
          <w:bCs/>
          <w:lang w:val="ro-MO"/>
        </w:rPr>
        <w:t xml:space="preserve">scopul precizării volumului alocaţiilor pe grupe, programe, tipuri şi organizaţii în conformitate cu </w:t>
      </w:r>
      <w:r w:rsidR="006E680B" w:rsidRPr="001F5D2F">
        <w:rPr>
          <w:lang w:val="ro-RO"/>
        </w:rPr>
        <w:t xml:space="preserve"> prevederile art. 16 al Legii bugetului de stat pe anul 2015 nr. 72  din 12 aprilie 2015 </w:t>
      </w:r>
      <w:r w:rsidR="0011320B" w:rsidRPr="001F5D2F">
        <w:rPr>
          <w:lang w:val="ro-RO"/>
        </w:rPr>
        <w:t>și î</w:t>
      </w:r>
      <w:r w:rsidR="0011320B" w:rsidRPr="001F5D2F">
        <w:rPr>
          <w:lang w:val="ro-MO"/>
        </w:rPr>
        <w:t xml:space="preserve">n conformitate cu prevederile </w:t>
      </w:r>
      <w:r w:rsidR="006E680B" w:rsidRPr="001F5D2F">
        <w:rPr>
          <w:lang w:val="ro-MO"/>
        </w:rPr>
        <w:t>art. 86 al  Codului cu privire la ştiinţă şi ino</w:t>
      </w:r>
      <w:r w:rsidR="005E798A">
        <w:rPr>
          <w:lang w:val="ro-MO"/>
        </w:rPr>
        <w:t xml:space="preserve">vare nr. 259-XV din 15.07.2004, </w:t>
      </w:r>
      <w:r w:rsidR="006E680B" w:rsidRPr="001F5D2F">
        <w:rPr>
          <w:bCs/>
          <w:lang w:val="ro-MO"/>
        </w:rPr>
        <w:t xml:space="preserve">Consiliul Suprem pentru Ştiinţă şi Dezvoltare Tehnologică al AŞM </w:t>
      </w:r>
      <w:r w:rsidR="006E680B" w:rsidRPr="001F5D2F">
        <w:rPr>
          <w:b/>
          <w:bCs/>
          <w:lang w:val="ro-MO"/>
        </w:rPr>
        <w:t xml:space="preserve"> HOTĂRĂŞTE</w:t>
      </w:r>
      <w:r w:rsidR="006E680B" w:rsidRPr="001F5D2F">
        <w:rPr>
          <w:lang w:val="ro-MO"/>
        </w:rPr>
        <w:t>:</w:t>
      </w:r>
    </w:p>
    <w:p w:rsidR="003451CC" w:rsidRPr="001F5D2F" w:rsidRDefault="003451CC" w:rsidP="009B4A39">
      <w:pPr>
        <w:pStyle w:val="rg"/>
        <w:jc w:val="both"/>
        <w:rPr>
          <w:lang w:val="ro-MO"/>
        </w:rPr>
      </w:pPr>
    </w:p>
    <w:p w:rsidR="003451CC" w:rsidRPr="005E798A" w:rsidRDefault="003451CC" w:rsidP="00691226">
      <w:pPr>
        <w:pStyle w:val="rg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lang w:val="ro-MO"/>
        </w:rPr>
      </w:pPr>
      <w:r w:rsidRPr="005E798A">
        <w:rPr>
          <w:lang w:val="ro-MO"/>
        </w:rPr>
        <w:t>Se aprob</w:t>
      </w:r>
      <w:r w:rsidRPr="005E798A">
        <w:rPr>
          <w:lang w:val="ro-RO"/>
        </w:rPr>
        <w:t xml:space="preserve">ă </w:t>
      </w:r>
      <w:r w:rsidR="00C1672C" w:rsidRPr="005E798A">
        <w:rPr>
          <w:lang w:val="ro-RO"/>
        </w:rPr>
        <w:t>m</w:t>
      </w:r>
      <w:r w:rsidR="00DB4405">
        <w:rPr>
          <w:lang w:val="ro-RO"/>
        </w:rPr>
        <w:t>odificările și completările la H</w:t>
      </w:r>
      <w:r w:rsidR="00C1672C" w:rsidRPr="005E798A">
        <w:rPr>
          <w:lang w:val="ro-RO"/>
        </w:rPr>
        <w:t xml:space="preserve">otărârea CSȘDT al AȘM nr. 273 </w:t>
      </w:r>
      <w:r w:rsidR="0034622F">
        <w:rPr>
          <w:lang w:val="ro-RO"/>
        </w:rPr>
        <w:br/>
      </w:r>
      <w:r w:rsidR="00C1672C" w:rsidRPr="005E798A">
        <w:rPr>
          <w:lang w:val="ro-RO"/>
        </w:rPr>
        <w:t>din 17 decembrie 2015</w:t>
      </w:r>
      <w:r w:rsidR="00DB4405">
        <w:rPr>
          <w:lang w:val="ro-RO"/>
        </w:rPr>
        <w:t xml:space="preserve">, </w:t>
      </w:r>
      <w:r w:rsidR="00C1672C" w:rsidRPr="005E798A">
        <w:rPr>
          <w:lang w:val="ro-RO"/>
        </w:rPr>
        <w:t xml:space="preserve"> după cum urmează:</w:t>
      </w:r>
    </w:p>
    <w:p w:rsidR="00867C6F" w:rsidRPr="005E798A" w:rsidRDefault="00C1733E" w:rsidP="00691226">
      <w:pPr>
        <w:pStyle w:val="rg"/>
        <w:numPr>
          <w:ilvl w:val="0"/>
          <w:numId w:val="2"/>
        </w:numPr>
        <w:tabs>
          <w:tab w:val="left" w:pos="993"/>
        </w:tabs>
        <w:spacing w:after="120"/>
        <w:jc w:val="both"/>
        <w:rPr>
          <w:lang w:val="ro-MO"/>
        </w:rPr>
      </w:pPr>
      <w:r w:rsidRPr="005E798A">
        <w:rPr>
          <w:lang w:val="ro-RO"/>
        </w:rPr>
        <w:t>la</w:t>
      </w:r>
      <w:r w:rsidR="00C1672C" w:rsidRPr="005E798A">
        <w:rPr>
          <w:lang w:val="ro-RO"/>
        </w:rPr>
        <w:t xml:space="preserve"> p. 1 cifra </w:t>
      </w:r>
      <w:r w:rsidR="00681406" w:rsidRPr="005E798A">
        <w:rPr>
          <w:lang w:val="ro-RO"/>
        </w:rPr>
        <w:t>„</w:t>
      </w:r>
      <w:r w:rsidR="00C1672C" w:rsidRPr="005E798A">
        <w:rPr>
          <w:lang w:val="ro-RO"/>
        </w:rPr>
        <w:t>437248,8</w:t>
      </w:r>
      <w:r w:rsidR="00681406" w:rsidRPr="005E798A">
        <w:rPr>
          <w:lang w:val="ro-RO"/>
        </w:rPr>
        <w:t>”</w:t>
      </w:r>
      <w:r w:rsidR="00C1672C" w:rsidRPr="005E798A">
        <w:rPr>
          <w:lang w:val="ro-RO"/>
        </w:rPr>
        <w:t xml:space="preserve"> </w:t>
      </w:r>
      <w:r w:rsidR="00867C6F" w:rsidRPr="005E798A">
        <w:rPr>
          <w:lang w:val="ro-RO"/>
        </w:rPr>
        <w:t xml:space="preserve">se substituie cu cifra </w:t>
      </w:r>
      <w:r w:rsidR="00681406" w:rsidRPr="005E798A">
        <w:rPr>
          <w:lang w:val="ro-RO"/>
        </w:rPr>
        <w:t>„</w:t>
      </w:r>
      <w:r w:rsidR="00867C6F" w:rsidRPr="005E798A">
        <w:rPr>
          <w:lang w:val="ro-RO"/>
        </w:rPr>
        <w:t>437248,9,</w:t>
      </w:r>
      <w:r w:rsidR="00681406" w:rsidRPr="005E798A">
        <w:rPr>
          <w:lang w:val="ro-RO"/>
        </w:rPr>
        <w:t>”</w:t>
      </w:r>
      <w:r w:rsidR="00867C6F" w:rsidRPr="005E798A">
        <w:rPr>
          <w:lang w:val="ro-RO"/>
        </w:rPr>
        <w:t xml:space="preserve"> cifra </w:t>
      </w:r>
      <w:r w:rsidR="00681406" w:rsidRPr="005E798A">
        <w:rPr>
          <w:lang w:val="ro-RO"/>
        </w:rPr>
        <w:t>„</w:t>
      </w:r>
      <w:r w:rsidR="00867C6F" w:rsidRPr="005E798A">
        <w:rPr>
          <w:lang w:val="ro-RO"/>
        </w:rPr>
        <w:t>45195,2</w:t>
      </w:r>
      <w:r w:rsidR="00681406" w:rsidRPr="005E798A">
        <w:rPr>
          <w:lang w:val="ro-RO"/>
        </w:rPr>
        <w:t>”</w:t>
      </w:r>
      <w:r w:rsidR="00867C6F" w:rsidRPr="005E798A">
        <w:rPr>
          <w:lang w:val="ro-RO"/>
        </w:rPr>
        <w:t xml:space="preserve"> se substituie cu cifra </w:t>
      </w:r>
      <w:r w:rsidR="00681406" w:rsidRPr="005E798A">
        <w:rPr>
          <w:lang w:val="ro-RO"/>
        </w:rPr>
        <w:t>„</w:t>
      </w:r>
      <w:r w:rsidR="00867C6F" w:rsidRPr="005E798A">
        <w:rPr>
          <w:lang w:val="ro-RO"/>
        </w:rPr>
        <w:t>45195,3</w:t>
      </w:r>
      <w:r w:rsidR="00681406" w:rsidRPr="005E798A">
        <w:rPr>
          <w:lang w:val="ro-RO"/>
        </w:rPr>
        <w:t>”</w:t>
      </w:r>
      <w:r w:rsidR="004957AB" w:rsidRPr="005E798A">
        <w:rPr>
          <w:lang w:val="ro-RO"/>
        </w:rPr>
        <w:t>;</w:t>
      </w:r>
    </w:p>
    <w:p w:rsidR="00857BCC" w:rsidRPr="005E798A" w:rsidRDefault="00F257EE" w:rsidP="00691226">
      <w:pPr>
        <w:pStyle w:val="rg"/>
        <w:numPr>
          <w:ilvl w:val="0"/>
          <w:numId w:val="2"/>
        </w:numPr>
        <w:tabs>
          <w:tab w:val="left" w:pos="993"/>
        </w:tabs>
        <w:spacing w:after="120"/>
        <w:jc w:val="both"/>
        <w:rPr>
          <w:lang w:val="ro-MO"/>
        </w:rPr>
      </w:pPr>
      <w:r w:rsidRPr="005E798A">
        <w:rPr>
          <w:lang w:val="ro-MO"/>
        </w:rPr>
        <w:t>a</w:t>
      </w:r>
      <w:r w:rsidR="00857BCC" w:rsidRPr="005E798A">
        <w:rPr>
          <w:lang w:val="ro-MO"/>
        </w:rPr>
        <w:t>nexele nr. 1,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2,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3,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4,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6,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7 și 8 se expun conform anexelor nr. 1,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2,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3,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4,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6,</w:t>
      </w:r>
      <w:r w:rsidR="00DB4405">
        <w:rPr>
          <w:lang w:val="ro-MO"/>
        </w:rPr>
        <w:t xml:space="preserve"> </w:t>
      </w:r>
      <w:r w:rsidR="00857BCC" w:rsidRPr="005E798A">
        <w:rPr>
          <w:lang w:val="ro-MO"/>
        </w:rPr>
        <w:t>7 și 8 la prezenta hotărâre.</w:t>
      </w:r>
    </w:p>
    <w:p w:rsidR="00871DF7" w:rsidRPr="005E798A" w:rsidRDefault="00871DF7" w:rsidP="00DB4405">
      <w:pPr>
        <w:pStyle w:val="rg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lang w:val="ro-MO"/>
        </w:rPr>
      </w:pPr>
      <w:r w:rsidRPr="005E798A">
        <w:rPr>
          <w:lang w:val="ro-MO"/>
        </w:rPr>
        <w:t>Se aprob</w:t>
      </w:r>
      <w:r w:rsidRPr="005E798A">
        <w:rPr>
          <w:lang w:val="ro-RO"/>
        </w:rPr>
        <w:t xml:space="preserve">ă modificările și completările la hotărârea CSȘDT al AȘM nr. 225 </w:t>
      </w:r>
      <w:r w:rsidR="0034622F">
        <w:rPr>
          <w:lang w:val="ro-RO"/>
        </w:rPr>
        <w:br/>
      </w:r>
      <w:r w:rsidRPr="005E798A">
        <w:rPr>
          <w:lang w:val="ro-RO"/>
        </w:rPr>
        <w:t>din 01 octombrie 2015</w:t>
      </w:r>
      <w:r w:rsidR="00DB4405">
        <w:rPr>
          <w:lang w:val="ro-RO"/>
        </w:rPr>
        <w:t>,</w:t>
      </w:r>
      <w:r w:rsidRPr="005E798A">
        <w:rPr>
          <w:lang w:val="ro-RO"/>
        </w:rPr>
        <w:t xml:space="preserve"> după cum urmează:</w:t>
      </w:r>
    </w:p>
    <w:p w:rsidR="00031E2B" w:rsidRPr="005E798A" w:rsidRDefault="00031E2B" w:rsidP="00DB4405">
      <w:pPr>
        <w:pStyle w:val="rg"/>
        <w:tabs>
          <w:tab w:val="left" w:pos="993"/>
        </w:tabs>
        <w:spacing w:after="120"/>
        <w:ind w:left="568"/>
        <w:jc w:val="both"/>
        <w:rPr>
          <w:lang w:val="ro-MO"/>
        </w:rPr>
      </w:pPr>
      <w:r w:rsidRPr="005E798A">
        <w:rPr>
          <w:lang w:val="ro-MO"/>
        </w:rPr>
        <w:t xml:space="preserve"> </w:t>
      </w:r>
      <w:r w:rsidR="00691226">
        <w:rPr>
          <w:lang w:val="ro-MO"/>
        </w:rPr>
        <w:t>-</w:t>
      </w:r>
      <w:r w:rsidRPr="005E798A">
        <w:rPr>
          <w:lang w:val="ro-MO"/>
        </w:rPr>
        <w:t xml:space="preserve"> </w:t>
      </w:r>
      <w:r w:rsidR="00801428" w:rsidRPr="005E798A">
        <w:rPr>
          <w:lang w:val="ro-MO"/>
        </w:rPr>
        <w:t>cuvintele</w:t>
      </w:r>
      <w:r w:rsidRPr="005E798A">
        <w:rPr>
          <w:lang w:val="ro-MO"/>
        </w:rPr>
        <w:t xml:space="preserve"> Institutul de Ecologie și Geografie – cifra </w:t>
      </w:r>
      <w:r w:rsidR="00681406" w:rsidRPr="005E798A">
        <w:rPr>
          <w:lang w:val="ro-MO"/>
        </w:rPr>
        <w:t>„</w:t>
      </w:r>
      <w:r w:rsidRPr="005E798A">
        <w:rPr>
          <w:lang w:val="ro-MO"/>
        </w:rPr>
        <w:t>610,0</w:t>
      </w:r>
      <w:r w:rsidR="00681406" w:rsidRPr="005E798A">
        <w:rPr>
          <w:lang w:val="ro-MO"/>
        </w:rPr>
        <w:t>”</w:t>
      </w:r>
      <w:r w:rsidRPr="005E798A">
        <w:rPr>
          <w:lang w:val="ro-MO"/>
        </w:rPr>
        <w:t xml:space="preserve"> mii lei se substituie cu cifra </w:t>
      </w:r>
      <w:r w:rsidR="00681406" w:rsidRPr="005E798A">
        <w:rPr>
          <w:lang w:val="ro-MO"/>
        </w:rPr>
        <w:t>„</w:t>
      </w:r>
      <w:r w:rsidRPr="005E798A">
        <w:rPr>
          <w:lang w:val="ro-MO"/>
        </w:rPr>
        <w:t>110,0</w:t>
      </w:r>
      <w:r w:rsidR="00681406" w:rsidRPr="005E798A">
        <w:rPr>
          <w:lang w:val="ro-MO"/>
        </w:rPr>
        <w:t>”</w:t>
      </w:r>
      <w:r w:rsidRPr="005E798A">
        <w:rPr>
          <w:lang w:val="ro-MO"/>
        </w:rPr>
        <w:t xml:space="preserve"> mii lei</w:t>
      </w:r>
      <w:r w:rsidR="00125580" w:rsidRPr="005E798A">
        <w:rPr>
          <w:lang w:val="ro-MO"/>
        </w:rPr>
        <w:t>;</w:t>
      </w:r>
    </w:p>
    <w:p w:rsidR="00125580" w:rsidRPr="005E798A" w:rsidRDefault="00125580" w:rsidP="00DB4405">
      <w:pPr>
        <w:pStyle w:val="rg"/>
        <w:tabs>
          <w:tab w:val="left" w:pos="993"/>
        </w:tabs>
        <w:spacing w:after="120"/>
        <w:ind w:left="568"/>
        <w:jc w:val="both"/>
        <w:rPr>
          <w:lang w:val="ro-MO"/>
        </w:rPr>
      </w:pPr>
      <w:r w:rsidRPr="005E798A">
        <w:rPr>
          <w:lang w:val="ro-MO"/>
        </w:rPr>
        <w:t xml:space="preserve">   </w:t>
      </w:r>
      <w:r w:rsidR="00691226">
        <w:rPr>
          <w:lang w:val="ro-MO"/>
        </w:rPr>
        <w:t>-</w:t>
      </w:r>
      <w:r w:rsidRPr="005E798A">
        <w:rPr>
          <w:lang w:val="ro-MO"/>
        </w:rPr>
        <w:t xml:space="preserve"> </w:t>
      </w:r>
      <w:r w:rsidR="00801428" w:rsidRPr="005E798A">
        <w:rPr>
          <w:lang w:val="ro-MO"/>
        </w:rPr>
        <w:t>cuvintele</w:t>
      </w:r>
      <w:r w:rsidRPr="005E798A">
        <w:rPr>
          <w:lang w:val="ro-MO"/>
        </w:rPr>
        <w:t xml:space="preserve"> Universitatea Academiei de Științe a Moldovei </w:t>
      </w:r>
      <w:r w:rsidR="00574EE8" w:rsidRPr="005E798A">
        <w:rPr>
          <w:lang w:val="ro-MO"/>
        </w:rPr>
        <w:t xml:space="preserve">– 317,0 mii lei </w:t>
      </w:r>
      <w:r w:rsidRPr="005E798A">
        <w:rPr>
          <w:lang w:val="ro-MO"/>
        </w:rPr>
        <w:t>se ex</w:t>
      </w:r>
      <w:r w:rsidR="00691226">
        <w:rPr>
          <w:lang w:val="ro-MO"/>
        </w:rPr>
        <w:t>c</w:t>
      </w:r>
      <w:r w:rsidRPr="005E798A">
        <w:rPr>
          <w:lang w:val="ro-MO"/>
        </w:rPr>
        <w:t>lud</w:t>
      </w:r>
      <w:r w:rsidR="0036531B" w:rsidRPr="005E798A">
        <w:rPr>
          <w:lang w:val="ro-MO"/>
        </w:rPr>
        <w:t>;</w:t>
      </w:r>
    </w:p>
    <w:p w:rsidR="00871DF7" w:rsidRPr="005E798A" w:rsidRDefault="0036531B" w:rsidP="00DB4405">
      <w:pPr>
        <w:pStyle w:val="rg"/>
        <w:tabs>
          <w:tab w:val="left" w:pos="993"/>
        </w:tabs>
        <w:spacing w:after="120"/>
        <w:ind w:left="568"/>
        <w:jc w:val="both"/>
        <w:rPr>
          <w:lang w:val="ro-MO"/>
        </w:rPr>
      </w:pPr>
      <w:r w:rsidRPr="005E798A">
        <w:rPr>
          <w:lang w:val="ro-MO"/>
        </w:rPr>
        <w:t xml:space="preserve">  </w:t>
      </w:r>
      <w:r w:rsidR="0034622F">
        <w:rPr>
          <w:lang w:val="ro-MO"/>
        </w:rPr>
        <w:t>-</w:t>
      </w:r>
      <w:r w:rsidR="00F257EE" w:rsidRPr="005E798A">
        <w:rPr>
          <w:lang w:val="ro-MO"/>
        </w:rPr>
        <w:t xml:space="preserve"> </w:t>
      </w:r>
      <w:r w:rsidR="00D771AA" w:rsidRPr="005E798A">
        <w:rPr>
          <w:lang w:val="ro-MO"/>
        </w:rPr>
        <w:t>l</w:t>
      </w:r>
      <w:r w:rsidRPr="005E798A">
        <w:rPr>
          <w:lang w:val="ro-MO"/>
        </w:rPr>
        <w:t xml:space="preserve">a p. 2 </w:t>
      </w:r>
      <w:r w:rsidRPr="005E798A">
        <w:rPr>
          <w:lang w:val="ro-RO"/>
        </w:rPr>
        <w:t xml:space="preserve">cifra </w:t>
      </w:r>
      <w:r w:rsidR="00681406" w:rsidRPr="005E798A">
        <w:rPr>
          <w:lang w:val="ro-RO"/>
        </w:rPr>
        <w:t>„</w:t>
      </w:r>
      <w:r w:rsidRPr="005E798A">
        <w:rPr>
          <w:lang w:val="ro-RO"/>
        </w:rPr>
        <w:t>4390,0</w:t>
      </w:r>
      <w:r w:rsidR="00681406" w:rsidRPr="005E798A">
        <w:rPr>
          <w:lang w:val="ro-RO"/>
        </w:rPr>
        <w:t>”</w:t>
      </w:r>
      <w:r w:rsidRPr="005E798A">
        <w:rPr>
          <w:lang w:val="ro-RO"/>
        </w:rPr>
        <w:t xml:space="preserve"> se substituie cu cifra </w:t>
      </w:r>
      <w:r w:rsidR="00681406" w:rsidRPr="005E798A">
        <w:rPr>
          <w:lang w:val="ro-RO"/>
        </w:rPr>
        <w:t>„</w:t>
      </w:r>
      <w:r w:rsidRPr="005E798A">
        <w:rPr>
          <w:lang w:val="ro-RO"/>
        </w:rPr>
        <w:t>3890,0</w:t>
      </w:r>
      <w:r w:rsidR="00514A64" w:rsidRPr="005E798A">
        <w:rPr>
          <w:lang w:val="ro-RO"/>
        </w:rPr>
        <w:t>,</w:t>
      </w:r>
      <w:r w:rsidR="00681406" w:rsidRPr="005E798A">
        <w:rPr>
          <w:lang w:val="ro-RO"/>
        </w:rPr>
        <w:t>”</w:t>
      </w:r>
      <w:r w:rsidR="00514A64" w:rsidRPr="005E798A">
        <w:rPr>
          <w:lang w:val="ro-RO"/>
        </w:rPr>
        <w:t xml:space="preserve"> iar cuv</w:t>
      </w:r>
      <w:r w:rsidR="006B2E3E" w:rsidRPr="005E798A">
        <w:rPr>
          <w:lang w:val="ro-RO"/>
        </w:rPr>
        <w:t>i</w:t>
      </w:r>
      <w:r w:rsidR="00514A64" w:rsidRPr="005E798A">
        <w:rPr>
          <w:lang w:val="ro-RO"/>
        </w:rPr>
        <w:t xml:space="preserve">ntele Liceul Academiei de Științe a Moldovei se exclud. </w:t>
      </w:r>
    </w:p>
    <w:p w:rsidR="003451CC" w:rsidRPr="005E798A" w:rsidRDefault="003451CC" w:rsidP="0034622F">
      <w:pPr>
        <w:pStyle w:val="rg"/>
        <w:numPr>
          <w:ilvl w:val="0"/>
          <w:numId w:val="1"/>
        </w:numPr>
        <w:tabs>
          <w:tab w:val="left" w:pos="993"/>
        </w:tabs>
        <w:spacing w:after="120"/>
        <w:ind w:left="0" w:firstLine="425"/>
        <w:jc w:val="both"/>
        <w:rPr>
          <w:lang w:val="ro-RO"/>
        </w:rPr>
      </w:pPr>
      <w:r w:rsidRPr="005E798A">
        <w:rPr>
          <w:lang w:val="ro-MO"/>
        </w:rPr>
        <w:t xml:space="preserve">Controlul privind realizarea prezentei hotărâri se pune în sarcina doamnei doctor habilitat Aurelia </w:t>
      </w:r>
      <w:proofErr w:type="spellStart"/>
      <w:r w:rsidRPr="005E798A">
        <w:rPr>
          <w:lang w:val="ro-MO"/>
        </w:rPr>
        <w:t>H</w:t>
      </w:r>
      <w:r w:rsidR="0034622F">
        <w:rPr>
          <w:lang w:val="ro-MO"/>
        </w:rPr>
        <w:t>anganu</w:t>
      </w:r>
      <w:proofErr w:type="spellEnd"/>
      <w:r w:rsidRPr="005E798A">
        <w:rPr>
          <w:lang w:val="ro-MO"/>
        </w:rPr>
        <w:t>, secretar ştiinţific general al AȘM.</w:t>
      </w:r>
    </w:p>
    <w:p w:rsidR="003451CC" w:rsidRPr="005E798A" w:rsidRDefault="003451CC" w:rsidP="003451CC">
      <w:pPr>
        <w:ind w:hanging="284"/>
        <w:jc w:val="both"/>
        <w:rPr>
          <w:lang w:val="ro-RO"/>
        </w:rPr>
      </w:pPr>
    </w:p>
    <w:p w:rsidR="007F7BE0" w:rsidRDefault="007F7BE0" w:rsidP="003451CC">
      <w:pPr>
        <w:ind w:hanging="284"/>
        <w:jc w:val="both"/>
        <w:rPr>
          <w:lang w:val="ro-RO"/>
        </w:rPr>
      </w:pPr>
    </w:p>
    <w:p w:rsidR="003451CC" w:rsidRPr="0072124D" w:rsidRDefault="003451CC" w:rsidP="003451CC">
      <w:pPr>
        <w:ind w:left="567"/>
        <w:jc w:val="both"/>
        <w:rPr>
          <w:b/>
          <w:sz w:val="28"/>
          <w:szCs w:val="28"/>
          <w:lang w:val="ro-MO"/>
        </w:rPr>
      </w:pPr>
      <w:r w:rsidRPr="0072124D">
        <w:rPr>
          <w:b/>
          <w:sz w:val="28"/>
          <w:szCs w:val="28"/>
          <w:lang w:val="ro-MO"/>
        </w:rPr>
        <w:t xml:space="preserve">Preşedinte,     </w:t>
      </w:r>
    </w:p>
    <w:p w:rsidR="003451CC" w:rsidRDefault="003451CC" w:rsidP="003451CC">
      <w:pPr>
        <w:ind w:left="567"/>
        <w:jc w:val="both"/>
        <w:rPr>
          <w:b/>
          <w:bCs/>
          <w:sz w:val="28"/>
          <w:szCs w:val="28"/>
          <w:lang w:val="ro-MO"/>
        </w:rPr>
      </w:pPr>
      <w:r w:rsidRPr="0072124D">
        <w:rPr>
          <w:b/>
          <w:sz w:val="28"/>
          <w:szCs w:val="28"/>
          <w:lang w:val="ro-MO"/>
        </w:rPr>
        <w:t xml:space="preserve">academician                       </w:t>
      </w:r>
      <w:r w:rsidR="00B95415">
        <w:rPr>
          <w:b/>
          <w:sz w:val="28"/>
          <w:szCs w:val="28"/>
          <w:lang w:val="ro-MO"/>
        </w:rPr>
        <w:t xml:space="preserve">                             </w:t>
      </w:r>
      <w:r w:rsidR="00B95415">
        <w:rPr>
          <w:b/>
          <w:sz w:val="28"/>
          <w:szCs w:val="28"/>
          <w:lang w:val="ro-MO"/>
        </w:rPr>
        <w:tab/>
      </w:r>
      <w:r w:rsidR="00B95415">
        <w:rPr>
          <w:b/>
          <w:sz w:val="28"/>
          <w:szCs w:val="28"/>
          <w:lang w:val="ro-MO"/>
        </w:rPr>
        <w:tab/>
      </w:r>
      <w:r w:rsidRPr="0072124D">
        <w:rPr>
          <w:b/>
          <w:bCs/>
          <w:sz w:val="28"/>
          <w:szCs w:val="28"/>
          <w:lang w:val="ro-MO"/>
        </w:rPr>
        <w:t>Gheorghe DUCA</w:t>
      </w:r>
    </w:p>
    <w:p w:rsidR="007F7BE0" w:rsidRDefault="007F7BE0" w:rsidP="003451CC">
      <w:pPr>
        <w:ind w:left="567"/>
        <w:jc w:val="both"/>
        <w:rPr>
          <w:b/>
          <w:bCs/>
          <w:sz w:val="28"/>
          <w:szCs w:val="28"/>
          <w:lang w:val="ro-MO"/>
        </w:rPr>
      </w:pPr>
    </w:p>
    <w:p w:rsidR="003451CC" w:rsidRPr="0072124D" w:rsidRDefault="003451CC" w:rsidP="003451CC">
      <w:pPr>
        <w:ind w:left="567"/>
        <w:rPr>
          <w:b/>
          <w:sz w:val="28"/>
          <w:szCs w:val="28"/>
          <w:lang w:val="ro-MO"/>
        </w:rPr>
      </w:pPr>
      <w:r w:rsidRPr="0072124D">
        <w:rPr>
          <w:b/>
          <w:sz w:val="28"/>
          <w:szCs w:val="28"/>
          <w:lang w:val="ro-MO"/>
        </w:rPr>
        <w:t xml:space="preserve">Secretar ştiinţific general, </w:t>
      </w:r>
      <w:r w:rsidR="00665D36">
        <w:rPr>
          <w:b/>
          <w:sz w:val="28"/>
          <w:szCs w:val="28"/>
          <w:lang w:val="ro-MO"/>
        </w:rPr>
        <w:t xml:space="preserve">                                                                                                                        </w:t>
      </w:r>
    </w:p>
    <w:p w:rsidR="00534C8E" w:rsidRPr="00665D36" w:rsidRDefault="003451CC" w:rsidP="00665D36">
      <w:pPr>
        <w:ind w:left="567"/>
        <w:rPr>
          <w:lang w:val="en-US"/>
        </w:rPr>
      </w:pPr>
      <w:r>
        <w:rPr>
          <w:b/>
          <w:sz w:val="28"/>
          <w:szCs w:val="28"/>
          <w:lang w:val="ro-MO"/>
        </w:rPr>
        <w:t>doctor habilitat</w:t>
      </w:r>
      <w:r w:rsidRPr="0072124D">
        <w:rPr>
          <w:b/>
          <w:sz w:val="28"/>
          <w:szCs w:val="28"/>
          <w:lang w:val="ro-MO"/>
        </w:rPr>
        <w:t xml:space="preserve">                                                     </w:t>
      </w:r>
      <w:r w:rsidR="00B95415">
        <w:rPr>
          <w:b/>
          <w:sz w:val="28"/>
          <w:szCs w:val="28"/>
          <w:lang w:val="ro-MO"/>
        </w:rPr>
        <w:tab/>
      </w:r>
      <w:r w:rsidR="00B95415"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>Aurelia HANGANU</w:t>
      </w:r>
    </w:p>
    <w:sectPr w:rsidR="00534C8E" w:rsidRPr="00665D36" w:rsidSect="005F2E8D">
      <w:pgSz w:w="12240" w:h="15840"/>
      <w:pgMar w:top="709" w:right="1134" w:bottom="1134" w:left="158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97C"/>
    <w:multiLevelType w:val="hybridMultilevel"/>
    <w:tmpl w:val="F7867AD6"/>
    <w:lvl w:ilvl="0" w:tplc="0A7A46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23323C"/>
    <w:multiLevelType w:val="hybridMultilevel"/>
    <w:tmpl w:val="97063BEA"/>
    <w:lvl w:ilvl="0" w:tplc="8EE6AC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3451CC"/>
    <w:rsid w:val="0000006C"/>
    <w:rsid w:val="00000E56"/>
    <w:rsid w:val="0000268B"/>
    <w:rsid w:val="00003732"/>
    <w:rsid w:val="0000465D"/>
    <w:rsid w:val="000067C3"/>
    <w:rsid w:val="00010AAA"/>
    <w:rsid w:val="00011A3B"/>
    <w:rsid w:val="00011FBC"/>
    <w:rsid w:val="00013B28"/>
    <w:rsid w:val="00017487"/>
    <w:rsid w:val="000202D1"/>
    <w:rsid w:val="00020927"/>
    <w:rsid w:val="00020AE3"/>
    <w:rsid w:val="000307EA"/>
    <w:rsid w:val="00030ECA"/>
    <w:rsid w:val="00031C17"/>
    <w:rsid w:val="00031E2B"/>
    <w:rsid w:val="00032593"/>
    <w:rsid w:val="0003312D"/>
    <w:rsid w:val="000333A9"/>
    <w:rsid w:val="0003349A"/>
    <w:rsid w:val="000339F8"/>
    <w:rsid w:val="00033CF4"/>
    <w:rsid w:val="00034BF9"/>
    <w:rsid w:val="000363D0"/>
    <w:rsid w:val="00036512"/>
    <w:rsid w:val="00037525"/>
    <w:rsid w:val="00037B6B"/>
    <w:rsid w:val="00040115"/>
    <w:rsid w:val="00040636"/>
    <w:rsid w:val="00041FFB"/>
    <w:rsid w:val="00042971"/>
    <w:rsid w:val="0004303E"/>
    <w:rsid w:val="000433D9"/>
    <w:rsid w:val="000449C4"/>
    <w:rsid w:val="00045B9F"/>
    <w:rsid w:val="000460FF"/>
    <w:rsid w:val="00046D72"/>
    <w:rsid w:val="00047B1B"/>
    <w:rsid w:val="00047B5C"/>
    <w:rsid w:val="00047DA0"/>
    <w:rsid w:val="00050A81"/>
    <w:rsid w:val="000524CF"/>
    <w:rsid w:val="00053517"/>
    <w:rsid w:val="00053B01"/>
    <w:rsid w:val="000559F8"/>
    <w:rsid w:val="00055E30"/>
    <w:rsid w:val="0005643D"/>
    <w:rsid w:val="00056935"/>
    <w:rsid w:val="00056BF3"/>
    <w:rsid w:val="00056C0D"/>
    <w:rsid w:val="00056E7C"/>
    <w:rsid w:val="00060336"/>
    <w:rsid w:val="00060F50"/>
    <w:rsid w:val="00061B08"/>
    <w:rsid w:val="00063377"/>
    <w:rsid w:val="00063424"/>
    <w:rsid w:val="00063875"/>
    <w:rsid w:val="00063D33"/>
    <w:rsid w:val="00064590"/>
    <w:rsid w:val="00065050"/>
    <w:rsid w:val="00065BD1"/>
    <w:rsid w:val="00066D38"/>
    <w:rsid w:val="00066F10"/>
    <w:rsid w:val="000708FF"/>
    <w:rsid w:val="00070D13"/>
    <w:rsid w:val="00071D13"/>
    <w:rsid w:val="000723B3"/>
    <w:rsid w:val="0007404C"/>
    <w:rsid w:val="000742FF"/>
    <w:rsid w:val="00074DF5"/>
    <w:rsid w:val="00075C70"/>
    <w:rsid w:val="000762E4"/>
    <w:rsid w:val="0007670B"/>
    <w:rsid w:val="00076F2C"/>
    <w:rsid w:val="0007706F"/>
    <w:rsid w:val="00077659"/>
    <w:rsid w:val="00081797"/>
    <w:rsid w:val="00081BB7"/>
    <w:rsid w:val="000820D3"/>
    <w:rsid w:val="000823FB"/>
    <w:rsid w:val="00082569"/>
    <w:rsid w:val="0008473C"/>
    <w:rsid w:val="000847A9"/>
    <w:rsid w:val="00084EC5"/>
    <w:rsid w:val="00086252"/>
    <w:rsid w:val="000875F0"/>
    <w:rsid w:val="000877BF"/>
    <w:rsid w:val="000934F8"/>
    <w:rsid w:val="00094C2C"/>
    <w:rsid w:val="00094FE3"/>
    <w:rsid w:val="00095E33"/>
    <w:rsid w:val="00096077"/>
    <w:rsid w:val="00096968"/>
    <w:rsid w:val="00097A2C"/>
    <w:rsid w:val="000A02A2"/>
    <w:rsid w:val="000A13EE"/>
    <w:rsid w:val="000A30D3"/>
    <w:rsid w:val="000A3604"/>
    <w:rsid w:val="000A3C4D"/>
    <w:rsid w:val="000A3F33"/>
    <w:rsid w:val="000A4469"/>
    <w:rsid w:val="000A44F2"/>
    <w:rsid w:val="000A4702"/>
    <w:rsid w:val="000A5585"/>
    <w:rsid w:val="000A558B"/>
    <w:rsid w:val="000A670B"/>
    <w:rsid w:val="000A6E18"/>
    <w:rsid w:val="000A77A3"/>
    <w:rsid w:val="000A78F4"/>
    <w:rsid w:val="000B05FD"/>
    <w:rsid w:val="000B09AF"/>
    <w:rsid w:val="000B1557"/>
    <w:rsid w:val="000B1FE9"/>
    <w:rsid w:val="000B33AE"/>
    <w:rsid w:val="000B36A6"/>
    <w:rsid w:val="000B3794"/>
    <w:rsid w:val="000B4174"/>
    <w:rsid w:val="000B41EC"/>
    <w:rsid w:val="000B4C85"/>
    <w:rsid w:val="000B5E62"/>
    <w:rsid w:val="000C018D"/>
    <w:rsid w:val="000C042C"/>
    <w:rsid w:val="000C0694"/>
    <w:rsid w:val="000C1104"/>
    <w:rsid w:val="000C24EC"/>
    <w:rsid w:val="000C2C13"/>
    <w:rsid w:val="000C2E29"/>
    <w:rsid w:val="000C341E"/>
    <w:rsid w:val="000C3B0E"/>
    <w:rsid w:val="000C7953"/>
    <w:rsid w:val="000C7A15"/>
    <w:rsid w:val="000D05E2"/>
    <w:rsid w:val="000D3807"/>
    <w:rsid w:val="000D4104"/>
    <w:rsid w:val="000D4A93"/>
    <w:rsid w:val="000D55D3"/>
    <w:rsid w:val="000D57E3"/>
    <w:rsid w:val="000D6087"/>
    <w:rsid w:val="000D72E4"/>
    <w:rsid w:val="000D7902"/>
    <w:rsid w:val="000D7F43"/>
    <w:rsid w:val="000E0AE3"/>
    <w:rsid w:val="000E1DE1"/>
    <w:rsid w:val="000E24E1"/>
    <w:rsid w:val="000E257D"/>
    <w:rsid w:val="000E2CC9"/>
    <w:rsid w:val="000E48DA"/>
    <w:rsid w:val="000E538A"/>
    <w:rsid w:val="000E6B9C"/>
    <w:rsid w:val="000F03E6"/>
    <w:rsid w:val="000F1A83"/>
    <w:rsid w:val="000F23EC"/>
    <w:rsid w:val="000F2C48"/>
    <w:rsid w:val="000F3855"/>
    <w:rsid w:val="000F457E"/>
    <w:rsid w:val="000F4DEE"/>
    <w:rsid w:val="001008CA"/>
    <w:rsid w:val="00100EC4"/>
    <w:rsid w:val="001010E5"/>
    <w:rsid w:val="00101254"/>
    <w:rsid w:val="00101C67"/>
    <w:rsid w:val="00103BC2"/>
    <w:rsid w:val="00105F92"/>
    <w:rsid w:val="00110313"/>
    <w:rsid w:val="00110BD3"/>
    <w:rsid w:val="00110C5D"/>
    <w:rsid w:val="00111846"/>
    <w:rsid w:val="0011240C"/>
    <w:rsid w:val="0011273F"/>
    <w:rsid w:val="00112F0C"/>
    <w:rsid w:val="0011320B"/>
    <w:rsid w:val="00115D92"/>
    <w:rsid w:val="00115DAC"/>
    <w:rsid w:val="001203ED"/>
    <w:rsid w:val="00120E0E"/>
    <w:rsid w:val="00121D27"/>
    <w:rsid w:val="00122018"/>
    <w:rsid w:val="0012217E"/>
    <w:rsid w:val="00122530"/>
    <w:rsid w:val="00124354"/>
    <w:rsid w:val="00125580"/>
    <w:rsid w:val="001258EF"/>
    <w:rsid w:val="00131B51"/>
    <w:rsid w:val="001324A6"/>
    <w:rsid w:val="00133ADC"/>
    <w:rsid w:val="00133DCA"/>
    <w:rsid w:val="0013410E"/>
    <w:rsid w:val="00134ABE"/>
    <w:rsid w:val="00134DA8"/>
    <w:rsid w:val="00134F15"/>
    <w:rsid w:val="00135261"/>
    <w:rsid w:val="001354DB"/>
    <w:rsid w:val="00135B86"/>
    <w:rsid w:val="001377A6"/>
    <w:rsid w:val="001379AD"/>
    <w:rsid w:val="00137D06"/>
    <w:rsid w:val="00140BF7"/>
    <w:rsid w:val="0014109E"/>
    <w:rsid w:val="00141B82"/>
    <w:rsid w:val="00142694"/>
    <w:rsid w:val="00146011"/>
    <w:rsid w:val="00146A0C"/>
    <w:rsid w:val="00146AF8"/>
    <w:rsid w:val="00147943"/>
    <w:rsid w:val="00147C05"/>
    <w:rsid w:val="00147F83"/>
    <w:rsid w:val="00150D4D"/>
    <w:rsid w:val="00150E10"/>
    <w:rsid w:val="00151854"/>
    <w:rsid w:val="001518A4"/>
    <w:rsid w:val="00153ADC"/>
    <w:rsid w:val="00153B55"/>
    <w:rsid w:val="00153C47"/>
    <w:rsid w:val="001562B7"/>
    <w:rsid w:val="00157103"/>
    <w:rsid w:val="00157A0B"/>
    <w:rsid w:val="00160FFF"/>
    <w:rsid w:val="00161379"/>
    <w:rsid w:val="00161639"/>
    <w:rsid w:val="0016304C"/>
    <w:rsid w:val="00163502"/>
    <w:rsid w:val="001643D8"/>
    <w:rsid w:val="00164A71"/>
    <w:rsid w:val="00165E82"/>
    <w:rsid w:val="00170382"/>
    <w:rsid w:val="00171624"/>
    <w:rsid w:val="00173E78"/>
    <w:rsid w:val="001746CC"/>
    <w:rsid w:val="00175D38"/>
    <w:rsid w:val="00175FE1"/>
    <w:rsid w:val="001769BD"/>
    <w:rsid w:val="00176A7B"/>
    <w:rsid w:val="001777CC"/>
    <w:rsid w:val="00180F5A"/>
    <w:rsid w:val="00181863"/>
    <w:rsid w:val="0018261F"/>
    <w:rsid w:val="00182F9E"/>
    <w:rsid w:val="001848B1"/>
    <w:rsid w:val="00184AC7"/>
    <w:rsid w:val="00184FD4"/>
    <w:rsid w:val="0018635D"/>
    <w:rsid w:val="001864F9"/>
    <w:rsid w:val="001868B1"/>
    <w:rsid w:val="00186AD6"/>
    <w:rsid w:val="00186FC9"/>
    <w:rsid w:val="001872FF"/>
    <w:rsid w:val="00190618"/>
    <w:rsid w:val="001925AC"/>
    <w:rsid w:val="00192838"/>
    <w:rsid w:val="00193921"/>
    <w:rsid w:val="00196933"/>
    <w:rsid w:val="001972BA"/>
    <w:rsid w:val="001A10F4"/>
    <w:rsid w:val="001A3921"/>
    <w:rsid w:val="001A3ACE"/>
    <w:rsid w:val="001A420B"/>
    <w:rsid w:val="001A54C6"/>
    <w:rsid w:val="001A661F"/>
    <w:rsid w:val="001A7112"/>
    <w:rsid w:val="001A7249"/>
    <w:rsid w:val="001A7735"/>
    <w:rsid w:val="001B00E9"/>
    <w:rsid w:val="001B010C"/>
    <w:rsid w:val="001B0D9B"/>
    <w:rsid w:val="001B154C"/>
    <w:rsid w:val="001B19CF"/>
    <w:rsid w:val="001B2805"/>
    <w:rsid w:val="001B33B4"/>
    <w:rsid w:val="001B35BC"/>
    <w:rsid w:val="001B3974"/>
    <w:rsid w:val="001B4281"/>
    <w:rsid w:val="001B6C29"/>
    <w:rsid w:val="001B6F63"/>
    <w:rsid w:val="001B6FCC"/>
    <w:rsid w:val="001C3069"/>
    <w:rsid w:val="001C319D"/>
    <w:rsid w:val="001C3907"/>
    <w:rsid w:val="001C4675"/>
    <w:rsid w:val="001C48AE"/>
    <w:rsid w:val="001C57DE"/>
    <w:rsid w:val="001C60FC"/>
    <w:rsid w:val="001C63BF"/>
    <w:rsid w:val="001C6FBA"/>
    <w:rsid w:val="001D336E"/>
    <w:rsid w:val="001D37A0"/>
    <w:rsid w:val="001D530F"/>
    <w:rsid w:val="001D70F0"/>
    <w:rsid w:val="001E2780"/>
    <w:rsid w:val="001E3791"/>
    <w:rsid w:val="001E607C"/>
    <w:rsid w:val="001E7B33"/>
    <w:rsid w:val="001F02DE"/>
    <w:rsid w:val="001F0444"/>
    <w:rsid w:val="001F070A"/>
    <w:rsid w:val="001F0E3E"/>
    <w:rsid w:val="001F0E7A"/>
    <w:rsid w:val="001F2930"/>
    <w:rsid w:val="001F4888"/>
    <w:rsid w:val="001F5018"/>
    <w:rsid w:val="001F5C1E"/>
    <w:rsid w:val="001F5D2F"/>
    <w:rsid w:val="001F764F"/>
    <w:rsid w:val="00200F24"/>
    <w:rsid w:val="002020B8"/>
    <w:rsid w:val="00202320"/>
    <w:rsid w:val="00202FCB"/>
    <w:rsid w:val="0020323A"/>
    <w:rsid w:val="002040C1"/>
    <w:rsid w:val="00210AE3"/>
    <w:rsid w:val="00210C75"/>
    <w:rsid w:val="0021151F"/>
    <w:rsid w:val="00212C8C"/>
    <w:rsid w:val="002145AF"/>
    <w:rsid w:val="00214722"/>
    <w:rsid w:val="002155BE"/>
    <w:rsid w:val="00216F7B"/>
    <w:rsid w:val="00220E9A"/>
    <w:rsid w:val="002225D0"/>
    <w:rsid w:val="002232E5"/>
    <w:rsid w:val="002234B4"/>
    <w:rsid w:val="00223F8A"/>
    <w:rsid w:val="002246A1"/>
    <w:rsid w:val="00226E19"/>
    <w:rsid w:val="0023001B"/>
    <w:rsid w:val="00231A3C"/>
    <w:rsid w:val="00236321"/>
    <w:rsid w:val="002369DE"/>
    <w:rsid w:val="0023793C"/>
    <w:rsid w:val="00241092"/>
    <w:rsid w:val="00241879"/>
    <w:rsid w:val="00242CE7"/>
    <w:rsid w:val="002436B0"/>
    <w:rsid w:val="002449FC"/>
    <w:rsid w:val="00244AFA"/>
    <w:rsid w:val="00244E4B"/>
    <w:rsid w:val="00245DF7"/>
    <w:rsid w:val="00247077"/>
    <w:rsid w:val="002477C8"/>
    <w:rsid w:val="00247F3D"/>
    <w:rsid w:val="0025049B"/>
    <w:rsid w:val="0025385A"/>
    <w:rsid w:val="0025552A"/>
    <w:rsid w:val="0025579F"/>
    <w:rsid w:val="00256030"/>
    <w:rsid w:val="002567B8"/>
    <w:rsid w:val="0025770E"/>
    <w:rsid w:val="00260738"/>
    <w:rsid w:val="00261DEA"/>
    <w:rsid w:val="00261ED4"/>
    <w:rsid w:val="00261EF0"/>
    <w:rsid w:val="002624E8"/>
    <w:rsid w:val="002628E6"/>
    <w:rsid w:val="002649A5"/>
    <w:rsid w:val="00265E5D"/>
    <w:rsid w:val="00266165"/>
    <w:rsid w:val="00266B07"/>
    <w:rsid w:val="0026791E"/>
    <w:rsid w:val="0027045E"/>
    <w:rsid w:val="00270AD2"/>
    <w:rsid w:val="00271218"/>
    <w:rsid w:val="002725C0"/>
    <w:rsid w:val="0027324E"/>
    <w:rsid w:val="00273DE8"/>
    <w:rsid w:val="002760DC"/>
    <w:rsid w:val="00276162"/>
    <w:rsid w:val="0027634B"/>
    <w:rsid w:val="002767E9"/>
    <w:rsid w:val="002777BE"/>
    <w:rsid w:val="002777F9"/>
    <w:rsid w:val="002804FD"/>
    <w:rsid w:val="00280541"/>
    <w:rsid w:val="00280946"/>
    <w:rsid w:val="0028202E"/>
    <w:rsid w:val="00282788"/>
    <w:rsid w:val="00283493"/>
    <w:rsid w:val="00283CA6"/>
    <w:rsid w:val="002933F1"/>
    <w:rsid w:val="00293A32"/>
    <w:rsid w:val="00294C1B"/>
    <w:rsid w:val="002957DF"/>
    <w:rsid w:val="00295906"/>
    <w:rsid w:val="0029632F"/>
    <w:rsid w:val="00296617"/>
    <w:rsid w:val="00297617"/>
    <w:rsid w:val="002A1338"/>
    <w:rsid w:val="002A247E"/>
    <w:rsid w:val="002A3485"/>
    <w:rsid w:val="002A376A"/>
    <w:rsid w:val="002A3BD2"/>
    <w:rsid w:val="002A42F3"/>
    <w:rsid w:val="002A475E"/>
    <w:rsid w:val="002A58F1"/>
    <w:rsid w:val="002B0F86"/>
    <w:rsid w:val="002B0F8D"/>
    <w:rsid w:val="002B16C5"/>
    <w:rsid w:val="002B1A13"/>
    <w:rsid w:val="002B2A35"/>
    <w:rsid w:val="002B2DD4"/>
    <w:rsid w:val="002B2F04"/>
    <w:rsid w:val="002B3E26"/>
    <w:rsid w:val="002B42F9"/>
    <w:rsid w:val="002B4D1C"/>
    <w:rsid w:val="002B76D9"/>
    <w:rsid w:val="002B7E07"/>
    <w:rsid w:val="002C074E"/>
    <w:rsid w:val="002C0852"/>
    <w:rsid w:val="002C1D1D"/>
    <w:rsid w:val="002C276A"/>
    <w:rsid w:val="002C3C29"/>
    <w:rsid w:val="002C4884"/>
    <w:rsid w:val="002C5A0E"/>
    <w:rsid w:val="002C5DAE"/>
    <w:rsid w:val="002C6535"/>
    <w:rsid w:val="002D2D2D"/>
    <w:rsid w:val="002D57A6"/>
    <w:rsid w:val="002D68F4"/>
    <w:rsid w:val="002D7005"/>
    <w:rsid w:val="002E0ED5"/>
    <w:rsid w:val="002E16E2"/>
    <w:rsid w:val="002E1715"/>
    <w:rsid w:val="002E2FFA"/>
    <w:rsid w:val="002E368E"/>
    <w:rsid w:val="002E5DF1"/>
    <w:rsid w:val="002E5F69"/>
    <w:rsid w:val="002E6244"/>
    <w:rsid w:val="002E6583"/>
    <w:rsid w:val="002E6DA5"/>
    <w:rsid w:val="002E6FB1"/>
    <w:rsid w:val="002E72A5"/>
    <w:rsid w:val="002E7797"/>
    <w:rsid w:val="002F0087"/>
    <w:rsid w:val="002F16C5"/>
    <w:rsid w:val="002F21B5"/>
    <w:rsid w:val="002F27A6"/>
    <w:rsid w:val="002F4C25"/>
    <w:rsid w:val="002F58A7"/>
    <w:rsid w:val="002F5982"/>
    <w:rsid w:val="002F629F"/>
    <w:rsid w:val="002F63C5"/>
    <w:rsid w:val="002F778F"/>
    <w:rsid w:val="002F7F34"/>
    <w:rsid w:val="003015B3"/>
    <w:rsid w:val="003019FB"/>
    <w:rsid w:val="00303507"/>
    <w:rsid w:val="0030392B"/>
    <w:rsid w:val="003044AA"/>
    <w:rsid w:val="00305C0A"/>
    <w:rsid w:val="003065D3"/>
    <w:rsid w:val="00307740"/>
    <w:rsid w:val="00310575"/>
    <w:rsid w:val="00310C29"/>
    <w:rsid w:val="00311EFC"/>
    <w:rsid w:val="0031327D"/>
    <w:rsid w:val="003134CD"/>
    <w:rsid w:val="00313CC1"/>
    <w:rsid w:val="00314AF7"/>
    <w:rsid w:val="00315497"/>
    <w:rsid w:val="00316E6D"/>
    <w:rsid w:val="00317246"/>
    <w:rsid w:val="00320B09"/>
    <w:rsid w:val="00322A78"/>
    <w:rsid w:val="003230A6"/>
    <w:rsid w:val="00323A15"/>
    <w:rsid w:val="00324CE2"/>
    <w:rsid w:val="003252D3"/>
    <w:rsid w:val="003253B2"/>
    <w:rsid w:val="003263C6"/>
    <w:rsid w:val="003267E9"/>
    <w:rsid w:val="003271EB"/>
    <w:rsid w:val="0033023F"/>
    <w:rsid w:val="00330A12"/>
    <w:rsid w:val="00330BB2"/>
    <w:rsid w:val="00331395"/>
    <w:rsid w:val="00332620"/>
    <w:rsid w:val="00333092"/>
    <w:rsid w:val="00333EFD"/>
    <w:rsid w:val="00334125"/>
    <w:rsid w:val="003366A6"/>
    <w:rsid w:val="00340182"/>
    <w:rsid w:val="0034149C"/>
    <w:rsid w:val="00341E62"/>
    <w:rsid w:val="00343F6B"/>
    <w:rsid w:val="003451CC"/>
    <w:rsid w:val="003456D0"/>
    <w:rsid w:val="0034622F"/>
    <w:rsid w:val="003478D5"/>
    <w:rsid w:val="00347F2B"/>
    <w:rsid w:val="00350F7D"/>
    <w:rsid w:val="00352E28"/>
    <w:rsid w:val="00354701"/>
    <w:rsid w:val="00354BA1"/>
    <w:rsid w:val="00355070"/>
    <w:rsid w:val="003556C6"/>
    <w:rsid w:val="00355FC9"/>
    <w:rsid w:val="00356565"/>
    <w:rsid w:val="00356930"/>
    <w:rsid w:val="00356D87"/>
    <w:rsid w:val="00356EE9"/>
    <w:rsid w:val="00363269"/>
    <w:rsid w:val="003632CC"/>
    <w:rsid w:val="00363350"/>
    <w:rsid w:val="00363672"/>
    <w:rsid w:val="003641FA"/>
    <w:rsid w:val="0036531B"/>
    <w:rsid w:val="0036578D"/>
    <w:rsid w:val="0036606F"/>
    <w:rsid w:val="00366F44"/>
    <w:rsid w:val="00367CBF"/>
    <w:rsid w:val="00371131"/>
    <w:rsid w:val="00371414"/>
    <w:rsid w:val="003723F4"/>
    <w:rsid w:val="00373CCC"/>
    <w:rsid w:val="00374AAC"/>
    <w:rsid w:val="00380801"/>
    <w:rsid w:val="00382A87"/>
    <w:rsid w:val="00382F2E"/>
    <w:rsid w:val="003832E6"/>
    <w:rsid w:val="003835BE"/>
    <w:rsid w:val="00383604"/>
    <w:rsid w:val="003849D0"/>
    <w:rsid w:val="00384CFA"/>
    <w:rsid w:val="00385139"/>
    <w:rsid w:val="0038516A"/>
    <w:rsid w:val="00387F17"/>
    <w:rsid w:val="0039023A"/>
    <w:rsid w:val="003903D0"/>
    <w:rsid w:val="00390694"/>
    <w:rsid w:val="0039173E"/>
    <w:rsid w:val="00395FD6"/>
    <w:rsid w:val="0039691B"/>
    <w:rsid w:val="003A0081"/>
    <w:rsid w:val="003A01E9"/>
    <w:rsid w:val="003A0649"/>
    <w:rsid w:val="003A1580"/>
    <w:rsid w:val="003A2312"/>
    <w:rsid w:val="003A2606"/>
    <w:rsid w:val="003A62A7"/>
    <w:rsid w:val="003A6749"/>
    <w:rsid w:val="003A724D"/>
    <w:rsid w:val="003A79F2"/>
    <w:rsid w:val="003B0276"/>
    <w:rsid w:val="003B033C"/>
    <w:rsid w:val="003B0D9F"/>
    <w:rsid w:val="003B173B"/>
    <w:rsid w:val="003B36E3"/>
    <w:rsid w:val="003B3B20"/>
    <w:rsid w:val="003B4C94"/>
    <w:rsid w:val="003B649C"/>
    <w:rsid w:val="003B692C"/>
    <w:rsid w:val="003C13FD"/>
    <w:rsid w:val="003C208F"/>
    <w:rsid w:val="003C2619"/>
    <w:rsid w:val="003C3633"/>
    <w:rsid w:val="003C4A74"/>
    <w:rsid w:val="003C4BFF"/>
    <w:rsid w:val="003C5153"/>
    <w:rsid w:val="003C645F"/>
    <w:rsid w:val="003C7107"/>
    <w:rsid w:val="003C7E23"/>
    <w:rsid w:val="003C7E68"/>
    <w:rsid w:val="003D0522"/>
    <w:rsid w:val="003D2A0C"/>
    <w:rsid w:val="003D2A3C"/>
    <w:rsid w:val="003D350D"/>
    <w:rsid w:val="003D6791"/>
    <w:rsid w:val="003D7A47"/>
    <w:rsid w:val="003D7B7D"/>
    <w:rsid w:val="003E2B60"/>
    <w:rsid w:val="003E3143"/>
    <w:rsid w:val="003E334A"/>
    <w:rsid w:val="003E4A16"/>
    <w:rsid w:val="003E4E9B"/>
    <w:rsid w:val="003E58F6"/>
    <w:rsid w:val="003E69B4"/>
    <w:rsid w:val="003E7EC8"/>
    <w:rsid w:val="003F003D"/>
    <w:rsid w:val="003F0865"/>
    <w:rsid w:val="003F1034"/>
    <w:rsid w:val="003F14E5"/>
    <w:rsid w:val="003F1720"/>
    <w:rsid w:val="003F3EBD"/>
    <w:rsid w:val="003F4487"/>
    <w:rsid w:val="003F6C7E"/>
    <w:rsid w:val="003F6DD9"/>
    <w:rsid w:val="003F7BA3"/>
    <w:rsid w:val="004006FF"/>
    <w:rsid w:val="00400DEA"/>
    <w:rsid w:val="00400F14"/>
    <w:rsid w:val="0040161B"/>
    <w:rsid w:val="004023DE"/>
    <w:rsid w:val="00403C2A"/>
    <w:rsid w:val="0040480E"/>
    <w:rsid w:val="00404BF2"/>
    <w:rsid w:val="004051B5"/>
    <w:rsid w:val="00405DCB"/>
    <w:rsid w:val="0040701D"/>
    <w:rsid w:val="00407824"/>
    <w:rsid w:val="00411C20"/>
    <w:rsid w:val="004122EB"/>
    <w:rsid w:val="00412B5C"/>
    <w:rsid w:val="00412F20"/>
    <w:rsid w:val="00414933"/>
    <w:rsid w:val="00414DE7"/>
    <w:rsid w:val="00416548"/>
    <w:rsid w:val="00416C92"/>
    <w:rsid w:val="00417772"/>
    <w:rsid w:val="0042008F"/>
    <w:rsid w:val="00420EFE"/>
    <w:rsid w:val="00420FCB"/>
    <w:rsid w:val="00421C22"/>
    <w:rsid w:val="00422202"/>
    <w:rsid w:val="0042249F"/>
    <w:rsid w:val="00422E13"/>
    <w:rsid w:val="0042360B"/>
    <w:rsid w:val="0042366A"/>
    <w:rsid w:val="00423926"/>
    <w:rsid w:val="00423F73"/>
    <w:rsid w:val="004245FA"/>
    <w:rsid w:val="00424E55"/>
    <w:rsid w:val="00424F23"/>
    <w:rsid w:val="0042540B"/>
    <w:rsid w:val="004257C2"/>
    <w:rsid w:val="0042668E"/>
    <w:rsid w:val="0043187A"/>
    <w:rsid w:val="00431A6C"/>
    <w:rsid w:val="00431AAB"/>
    <w:rsid w:val="00431C18"/>
    <w:rsid w:val="00431DBC"/>
    <w:rsid w:val="004338A2"/>
    <w:rsid w:val="00436B37"/>
    <w:rsid w:val="00437216"/>
    <w:rsid w:val="00441C6C"/>
    <w:rsid w:val="00442CA6"/>
    <w:rsid w:val="0044314E"/>
    <w:rsid w:val="00443927"/>
    <w:rsid w:val="00443FBD"/>
    <w:rsid w:val="0044574B"/>
    <w:rsid w:val="00446AF8"/>
    <w:rsid w:val="00447989"/>
    <w:rsid w:val="00447AE0"/>
    <w:rsid w:val="004523E6"/>
    <w:rsid w:val="00453DC4"/>
    <w:rsid w:val="004548FE"/>
    <w:rsid w:val="00454B3A"/>
    <w:rsid w:val="00456FCE"/>
    <w:rsid w:val="0046016E"/>
    <w:rsid w:val="00460709"/>
    <w:rsid w:val="0046112F"/>
    <w:rsid w:val="004622FA"/>
    <w:rsid w:val="0046500C"/>
    <w:rsid w:val="0046535A"/>
    <w:rsid w:val="00466AB6"/>
    <w:rsid w:val="004708AE"/>
    <w:rsid w:val="0047232D"/>
    <w:rsid w:val="004725E8"/>
    <w:rsid w:val="00472CC8"/>
    <w:rsid w:val="00473B84"/>
    <w:rsid w:val="00475BEA"/>
    <w:rsid w:val="00476B42"/>
    <w:rsid w:val="00477274"/>
    <w:rsid w:val="00481272"/>
    <w:rsid w:val="004824B3"/>
    <w:rsid w:val="00482FB5"/>
    <w:rsid w:val="004830F4"/>
    <w:rsid w:val="004836BA"/>
    <w:rsid w:val="00484417"/>
    <w:rsid w:val="00485240"/>
    <w:rsid w:val="00487199"/>
    <w:rsid w:val="00487438"/>
    <w:rsid w:val="004876E3"/>
    <w:rsid w:val="004957AB"/>
    <w:rsid w:val="0049714A"/>
    <w:rsid w:val="00497431"/>
    <w:rsid w:val="004978FA"/>
    <w:rsid w:val="00497BE1"/>
    <w:rsid w:val="004A01D7"/>
    <w:rsid w:val="004A0B2D"/>
    <w:rsid w:val="004A1E5D"/>
    <w:rsid w:val="004A42BE"/>
    <w:rsid w:val="004A44F7"/>
    <w:rsid w:val="004A4CBE"/>
    <w:rsid w:val="004A4F48"/>
    <w:rsid w:val="004A5481"/>
    <w:rsid w:val="004A55F3"/>
    <w:rsid w:val="004A6B27"/>
    <w:rsid w:val="004A6DAA"/>
    <w:rsid w:val="004A77C6"/>
    <w:rsid w:val="004B0161"/>
    <w:rsid w:val="004B063E"/>
    <w:rsid w:val="004B0DAE"/>
    <w:rsid w:val="004B21B3"/>
    <w:rsid w:val="004B26E3"/>
    <w:rsid w:val="004B3251"/>
    <w:rsid w:val="004B3486"/>
    <w:rsid w:val="004B3CC8"/>
    <w:rsid w:val="004B4503"/>
    <w:rsid w:val="004B471E"/>
    <w:rsid w:val="004B4B38"/>
    <w:rsid w:val="004B6B96"/>
    <w:rsid w:val="004B726C"/>
    <w:rsid w:val="004B769B"/>
    <w:rsid w:val="004B79DE"/>
    <w:rsid w:val="004C06CD"/>
    <w:rsid w:val="004C6228"/>
    <w:rsid w:val="004C71F6"/>
    <w:rsid w:val="004D0459"/>
    <w:rsid w:val="004D05B4"/>
    <w:rsid w:val="004D0E77"/>
    <w:rsid w:val="004D10E4"/>
    <w:rsid w:val="004D1C35"/>
    <w:rsid w:val="004D3624"/>
    <w:rsid w:val="004D7462"/>
    <w:rsid w:val="004D7508"/>
    <w:rsid w:val="004E00AD"/>
    <w:rsid w:val="004E01B7"/>
    <w:rsid w:val="004E20A1"/>
    <w:rsid w:val="004E2434"/>
    <w:rsid w:val="004E2C30"/>
    <w:rsid w:val="004E2DD4"/>
    <w:rsid w:val="004E3842"/>
    <w:rsid w:val="004E3A57"/>
    <w:rsid w:val="004E3B3A"/>
    <w:rsid w:val="004E4025"/>
    <w:rsid w:val="004E4979"/>
    <w:rsid w:val="004E4C9C"/>
    <w:rsid w:val="004E53D5"/>
    <w:rsid w:val="004E54D0"/>
    <w:rsid w:val="004E7795"/>
    <w:rsid w:val="004E7F48"/>
    <w:rsid w:val="004F04D0"/>
    <w:rsid w:val="004F2E05"/>
    <w:rsid w:val="004F4672"/>
    <w:rsid w:val="004F4D8C"/>
    <w:rsid w:val="004F7D3B"/>
    <w:rsid w:val="004F7E9C"/>
    <w:rsid w:val="005005C5"/>
    <w:rsid w:val="0050133B"/>
    <w:rsid w:val="005015DF"/>
    <w:rsid w:val="005036DD"/>
    <w:rsid w:val="00504D46"/>
    <w:rsid w:val="00504FE6"/>
    <w:rsid w:val="00505AE0"/>
    <w:rsid w:val="00506C8F"/>
    <w:rsid w:val="0050787D"/>
    <w:rsid w:val="00507DF1"/>
    <w:rsid w:val="00507F7C"/>
    <w:rsid w:val="00510F12"/>
    <w:rsid w:val="00511634"/>
    <w:rsid w:val="0051163F"/>
    <w:rsid w:val="00511885"/>
    <w:rsid w:val="00512701"/>
    <w:rsid w:val="005135F4"/>
    <w:rsid w:val="005141B6"/>
    <w:rsid w:val="00514A64"/>
    <w:rsid w:val="00517606"/>
    <w:rsid w:val="0052250F"/>
    <w:rsid w:val="00522F80"/>
    <w:rsid w:val="0052348C"/>
    <w:rsid w:val="00525444"/>
    <w:rsid w:val="005257C1"/>
    <w:rsid w:val="00531B84"/>
    <w:rsid w:val="00532123"/>
    <w:rsid w:val="005333AF"/>
    <w:rsid w:val="005335D7"/>
    <w:rsid w:val="00533F3C"/>
    <w:rsid w:val="00534C8E"/>
    <w:rsid w:val="005358EB"/>
    <w:rsid w:val="0053774F"/>
    <w:rsid w:val="00537A94"/>
    <w:rsid w:val="005410F1"/>
    <w:rsid w:val="005425B8"/>
    <w:rsid w:val="00546E72"/>
    <w:rsid w:val="005477E4"/>
    <w:rsid w:val="00550581"/>
    <w:rsid w:val="00550E22"/>
    <w:rsid w:val="00554E4A"/>
    <w:rsid w:val="0055585C"/>
    <w:rsid w:val="00556511"/>
    <w:rsid w:val="005576DF"/>
    <w:rsid w:val="0055770B"/>
    <w:rsid w:val="00557959"/>
    <w:rsid w:val="0056067B"/>
    <w:rsid w:val="00560742"/>
    <w:rsid w:val="00561158"/>
    <w:rsid w:val="00562042"/>
    <w:rsid w:val="00562271"/>
    <w:rsid w:val="00562B47"/>
    <w:rsid w:val="00564421"/>
    <w:rsid w:val="005646FE"/>
    <w:rsid w:val="00564A40"/>
    <w:rsid w:val="00565181"/>
    <w:rsid w:val="00566026"/>
    <w:rsid w:val="00567792"/>
    <w:rsid w:val="00570AD2"/>
    <w:rsid w:val="005741DA"/>
    <w:rsid w:val="005747AE"/>
    <w:rsid w:val="00574E87"/>
    <w:rsid w:val="00574EE8"/>
    <w:rsid w:val="00576FCB"/>
    <w:rsid w:val="0058291C"/>
    <w:rsid w:val="00583763"/>
    <w:rsid w:val="005849A4"/>
    <w:rsid w:val="00584D48"/>
    <w:rsid w:val="00584DB2"/>
    <w:rsid w:val="00586B3F"/>
    <w:rsid w:val="00587E2A"/>
    <w:rsid w:val="00591332"/>
    <w:rsid w:val="00591551"/>
    <w:rsid w:val="005926D5"/>
    <w:rsid w:val="00594BE8"/>
    <w:rsid w:val="00595CBC"/>
    <w:rsid w:val="00596CCE"/>
    <w:rsid w:val="00596F81"/>
    <w:rsid w:val="0059731B"/>
    <w:rsid w:val="00597EA2"/>
    <w:rsid w:val="005A0CFA"/>
    <w:rsid w:val="005A2644"/>
    <w:rsid w:val="005A3E5C"/>
    <w:rsid w:val="005A4384"/>
    <w:rsid w:val="005A6048"/>
    <w:rsid w:val="005A6F8D"/>
    <w:rsid w:val="005A7312"/>
    <w:rsid w:val="005B5623"/>
    <w:rsid w:val="005B7AA7"/>
    <w:rsid w:val="005C1BFC"/>
    <w:rsid w:val="005C447A"/>
    <w:rsid w:val="005C5BF1"/>
    <w:rsid w:val="005D0022"/>
    <w:rsid w:val="005D0489"/>
    <w:rsid w:val="005D0BA3"/>
    <w:rsid w:val="005D4DD6"/>
    <w:rsid w:val="005D6BE5"/>
    <w:rsid w:val="005D7C4E"/>
    <w:rsid w:val="005E1AFE"/>
    <w:rsid w:val="005E1F9A"/>
    <w:rsid w:val="005E462A"/>
    <w:rsid w:val="005E5D60"/>
    <w:rsid w:val="005E639D"/>
    <w:rsid w:val="005E676E"/>
    <w:rsid w:val="005E6FDF"/>
    <w:rsid w:val="005E74DF"/>
    <w:rsid w:val="005E752E"/>
    <w:rsid w:val="005E798A"/>
    <w:rsid w:val="005F12D7"/>
    <w:rsid w:val="005F27D8"/>
    <w:rsid w:val="005F2E8D"/>
    <w:rsid w:val="005F3B79"/>
    <w:rsid w:val="005F3B86"/>
    <w:rsid w:val="005F43B6"/>
    <w:rsid w:val="005F4ED7"/>
    <w:rsid w:val="005F4F02"/>
    <w:rsid w:val="005F4F04"/>
    <w:rsid w:val="005F50FF"/>
    <w:rsid w:val="005F5107"/>
    <w:rsid w:val="005F5640"/>
    <w:rsid w:val="005F5877"/>
    <w:rsid w:val="005F5CC0"/>
    <w:rsid w:val="005F638B"/>
    <w:rsid w:val="005F6590"/>
    <w:rsid w:val="005F7522"/>
    <w:rsid w:val="005F78A5"/>
    <w:rsid w:val="005F7B77"/>
    <w:rsid w:val="0060078F"/>
    <w:rsid w:val="00600AD4"/>
    <w:rsid w:val="00601411"/>
    <w:rsid w:val="00601682"/>
    <w:rsid w:val="0060228D"/>
    <w:rsid w:val="00602732"/>
    <w:rsid w:val="00602FC4"/>
    <w:rsid w:val="00604057"/>
    <w:rsid w:val="00606CD6"/>
    <w:rsid w:val="006070AC"/>
    <w:rsid w:val="006076E7"/>
    <w:rsid w:val="00607B82"/>
    <w:rsid w:val="00610601"/>
    <w:rsid w:val="006114B4"/>
    <w:rsid w:val="00611A1A"/>
    <w:rsid w:val="00612062"/>
    <w:rsid w:val="006124DF"/>
    <w:rsid w:val="006125DF"/>
    <w:rsid w:val="00612D41"/>
    <w:rsid w:val="00614202"/>
    <w:rsid w:val="006142F0"/>
    <w:rsid w:val="00614780"/>
    <w:rsid w:val="006156A7"/>
    <w:rsid w:val="00617141"/>
    <w:rsid w:val="00621450"/>
    <w:rsid w:val="00621C21"/>
    <w:rsid w:val="00622FF2"/>
    <w:rsid w:val="00623489"/>
    <w:rsid w:val="00624167"/>
    <w:rsid w:val="00624B82"/>
    <w:rsid w:val="006269B8"/>
    <w:rsid w:val="00627112"/>
    <w:rsid w:val="006314A5"/>
    <w:rsid w:val="00632478"/>
    <w:rsid w:val="00634245"/>
    <w:rsid w:val="00634D05"/>
    <w:rsid w:val="00635B8C"/>
    <w:rsid w:val="00637021"/>
    <w:rsid w:val="00637D99"/>
    <w:rsid w:val="00640559"/>
    <w:rsid w:val="00643C22"/>
    <w:rsid w:val="00644082"/>
    <w:rsid w:val="006452F7"/>
    <w:rsid w:val="00646489"/>
    <w:rsid w:val="006467AE"/>
    <w:rsid w:val="006478B1"/>
    <w:rsid w:val="00650BC8"/>
    <w:rsid w:val="006520B8"/>
    <w:rsid w:val="00652513"/>
    <w:rsid w:val="006526BD"/>
    <w:rsid w:val="00653166"/>
    <w:rsid w:val="006541A1"/>
    <w:rsid w:val="00655155"/>
    <w:rsid w:val="0065555D"/>
    <w:rsid w:val="006555D1"/>
    <w:rsid w:val="006565B3"/>
    <w:rsid w:val="00656AB2"/>
    <w:rsid w:val="00662E14"/>
    <w:rsid w:val="00662FD8"/>
    <w:rsid w:val="0066421A"/>
    <w:rsid w:val="00665D36"/>
    <w:rsid w:val="00666E07"/>
    <w:rsid w:val="00670ACD"/>
    <w:rsid w:val="00670E65"/>
    <w:rsid w:val="006711F4"/>
    <w:rsid w:val="006714CD"/>
    <w:rsid w:val="00672031"/>
    <w:rsid w:val="00672EBA"/>
    <w:rsid w:val="00673B5B"/>
    <w:rsid w:val="0067498F"/>
    <w:rsid w:val="00674F71"/>
    <w:rsid w:val="00675A9A"/>
    <w:rsid w:val="00675BDF"/>
    <w:rsid w:val="0067653D"/>
    <w:rsid w:val="00677861"/>
    <w:rsid w:val="00680014"/>
    <w:rsid w:val="006800A2"/>
    <w:rsid w:val="00681285"/>
    <w:rsid w:val="00681406"/>
    <w:rsid w:val="006864D3"/>
    <w:rsid w:val="00687460"/>
    <w:rsid w:val="00687701"/>
    <w:rsid w:val="006908C0"/>
    <w:rsid w:val="00691226"/>
    <w:rsid w:val="00691DCD"/>
    <w:rsid w:val="00692464"/>
    <w:rsid w:val="00692F18"/>
    <w:rsid w:val="00694320"/>
    <w:rsid w:val="00694467"/>
    <w:rsid w:val="00695F4D"/>
    <w:rsid w:val="00696581"/>
    <w:rsid w:val="006965D9"/>
    <w:rsid w:val="006967F2"/>
    <w:rsid w:val="00697845"/>
    <w:rsid w:val="006A0DAC"/>
    <w:rsid w:val="006A24A5"/>
    <w:rsid w:val="006A29D2"/>
    <w:rsid w:val="006A2B38"/>
    <w:rsid w:val="006A4CE1"/>
    <w:rsid w:val="006A4D49"/>
    <w:rsid w:val="006A78DB"/>
    <w:rsid w:val="006B0623"/>
    <w:rsid w:val="006B10FF"/>
    <w:rsid w:val="006B1846"/>
    <w:rsid w:val="006B1A61"/>
    <w:rsid w:val="006B1B49"/>
    <w:rsid w:val="006B296A"/>
    <w:rsid w:val="006B2E3E"/>
    <w:rsid w:val="006B333D"/>
    <w:rsid w:val="006B3BA8"/>
    <w:rsid w:val="006B4408"/>
    <w:rsid w:val="006B56F1"/>
    <w:rsid w:val="006B5AA7"/>
    <w:rsid w:val="006B5C34"/>
    <w:rsid w:val="006B71CE"/>
    <w:rsid w:val="006C1850"/>
    <w:rsid w:val="006C250E"/>
    <w:rsid w:val="006C2C4C"/>
    <w:rsid w:val="006C2E24"/>
    <w:rsid w:val="006C2F04"/>
    <w:rsid w:val="006C3F0D"/>
    <w:rsid w:val="006C441A"/>
    <w:rsid w:val="006C5EA8"/>
    <w:rsid w:val="006C6B78"/>
    <w:rsid w:val="006C7114"/>
    <w:rsid w:val="006D10C6"/>
    <w:rsid w:val="006D3045"/>
    <w:rsid w:val="006D41EC"/>
    <w:rsid w:val="006D5118"/>
    <w:rsid w:val="006D632E"/>
    <w:rsid w:val="006E04BF"/>
    <w:rsid w:val="006E0F46"/>
    <w:rsid w:val="006E187F"/>
    <w:rsid w:val="006E3B1D"/>
    <w:rsid w:val="006E680B"/>
    <w:rsid w:val="006E6FC0"/>
    <w:rsid w:val="006F02F6"/>
    <w:rsid w:val="006F0A90"/>
    <w:rsid w:val="006F2097"/>
    <w:rsid w:val="006F4E57"/>
    <w:rsid w:val="006F780B"/>
    <w:rsid w:val="00701018"/>
    <w:rsid w:val="00701503"/>
    <w:rsid w:val="00705205"/>
    <w:rsid w:val="00705EE5"/>
    <w:rsid w:val="00706E4E"/>
    <w:rsid w:val="0071038E"/>
    <w:rsid w:val="007154B1"/>
    <w:rsid w:val="007156D6"/>
    <w:rsid w:val="007161E0"/>
    <w:rsid w:val="00720678"/>
    <w:rsid w:val="00720D76"/>
    <w:rsid w:val="00721D64"/>
    <w:rsid w:val="007225C9"/>
    <w:rsid w:val="00722920"/>
    <w:rsid w:val="00723D8D"/>
    <w:rsid w:val="0072431B"/>
    <w:rsid w:val="007251F0"/>
    <w:rsid w:val="007252E2"/>
    <w:rsid w:val="00725852"/>
    <w:rsid w:val="0072708B"/>
    <w:rsid w:val="00730F58"/>
    <w:rsid w:val="0073143A"/>
    <w:rsid w:val="00732142"/>
    <w:rsid w:val="007339C1"/>
    <w:rsid w:val="00734CAC"/>
    <w:rsid w:val="00736DAC"/>
    <w:rsid w:val="007376CB"/>
    <w:rsid w:val="00740163"/>
    <w:rsid w:val="007448CC"/>
    <w:rsid w:val="0074582B"/>
    <w:rsid w:val="00746645"/>
    <w:rsid w:val="007469B6"/>
    <w:rsid w:val="00747179"/>
    <w:rsid w:val="00750677"/>
    <w:rsid w:val="00751055"/>
    <w:rsid w:val="0075163A"/>
    <w:rsid w:val="007519F6"/>
    <w:rsid w:val="00752C5F"/>
    <w:rsid w:val="00753919"/>
    <w:rsid w:val="007543D7"/>
    <w:rsid w:val="00754B8B"/>
    <w:rsid w:val="00757114"/>
    <w:rsid w:val="007622FD"/>
    <w:rsid w:val="0076361F"/>
    <w:rsid w:val="00763EE0"/>
    <w:rsid w:val="0076650C"/>
    <w:rsid w:val="007675D7"/>
    <w:rsid w:val="007715DC"/>
    <w:rsid w:val="00771C32"/>
    <w:rsid w:val="0077311B"/>
    <w:rsid w:val="00773CFC"/>
    <w:rsid w:val="0077451C"/>
    <w:rsid w:val="00776597"/>
    <w:rsid w:val="00776EAE"/>
    <w:rsid w:val="00777173"/>
    <w:rsid w:val="007774F1"/>
    <w:rsid w:val="00777BD5"/>
    <w:rsid w:val="00780EEB"/>
    <w:rsid w:val="00781194"/>
    <w:rsid w:val="00781966"/>
    <w:rsid w:val="007822C5"/>
    <w:rsid w:val="007825C6"/>
    <w:rsid w:val="0078338D"/>
    <w:rsid w:val="007858AB"/>
    <w:rsid w:val="0078713B"/>
    <w:rsid w:val="00787CF3"/>
    <w:rsid w:val="007910FA"/>
    <w:rsid w:val="00791212"/>
    <w:rsid w:val="00793214"/>
    <w:rsid w:val="0079337A"/>
    <w:rsid w:val="00794A21"/>
    <w:rsid w:val="0079564E"/>
    <w:rsid w:val="00797EB7"/>
    <w:rsid w:val="007A1A20"/>
    <w:rsid w:val="007A1DCE"/>
    <w:rsid w:val="007A2D02"/>
    <w:rsid w:val="007A32C7"/>
    <w:rsid w:val="007A3F28"/>
    <w:rsid w:val="007A4320"/>
    <w:rsid w:val="007A55C3"/>
    <w:rsid w:val="007A608A"/>
    <w:rsid w:val="007A7A89"/>
    <w:rsid w:val="007A7C09"/>
    <w:rsid w:val="007B0050"/>
    <w:rsid w:val="007B08B3"/>
    <w:rsid w:val="007B11D9"/>
    <w:rsid w:val="007B13DF"/>
    <w:rsid w:val="007B1C60"/>
    <w:rsid w:val="007B39F5"/>
    <w:rsid w:val="007B59FB"/>
    <w:rsid w:val="007B6AE0"/>
    <w:rsid w:val="007B6F24"/>
    <w:rsid w:val="007B77F1"/>
    <w:rsid w:val="007B7C3E"/>
    <w:rsid w:val="007C005A"/>
    <w:rsid w:val="007C0E1D"/>
    <w:rsid w:val="007C121A"/>
    <w:rsid w:val="007C192B"/>
    <w:rsid w:val="007C2C31"/>
    <w:rsid w:val="007C3184"/>
    <w:rsid w:val="007C5262"/>
    <w:rsid w:val="007C79FA"/>
    <w:rsid w:val="007C7A83"/>
    <w:rsid w:val="007D031F"/>
    <w:rsid w:val="007D07D6"/>
    <w:rsid w:val="007D1426"/>
    <w:rsid w:val="007D26D2"/>
    <w:rsid w:val="007D2DE7"/>
    <w:rsid w:val="007D2EAE"/>
    <w:rsid w:val="007D3A7A"/>
    <w:rsid w:val="007D4FA1"/>
    <w:rsid w:val="007E0033"/>
    <w:rsid w:val="007E02B2"/>
    <w:rsid w:val="007E032C"/>
    <w:rsid w:val="007E0AF8"/>
    <w:rsid w:val="007E2F50"/>
    <w:rsid w:val="007E2FAB"/>
    <w:rsid w:val="007E51E5"/>
    <w:rsid w:val="007E6760"/>
    <w:rsid w:val="007E687E"/>
    <w:rsid w:val="007E6E98"/>
    <w:rsid w:val="007E707C"/>
    <w:rsid w:val="007F005C"/>
    <w:rsid w:val="007F1BAB"/>
    <w:rsid w:val="007F33CB"/>
    <w:rsid w:val="007F3A6F"/>
    <w:rsid w:val="007F3DB5"/>
    <w:rsid w:val="007F5886"/>
    <w:rsid w:val="007F5B6D"/>
    <w:rsid w:val="007F66DF"/>
    <w:rsid w:val="007F68CC"/>
    <w:rsid w:val="007F6E00"/>
    <w:rsid w:val="007F7864"/>
    <w:rsid w:val="007F7BE0"/>
    <w:rsid w:val="00800897"/>
    <w:rsid w:val="00800914"/>
    <w:rsid w:val="00801428"/>
    <w:rsid w:val="00801D97"/>
    <w:rsid w:val="00802A56"/>
    <w:rsid w:val="00802B63"/>
    <w:rsid w:val="00802F7D"/>
    <w:rsid w:val="0080428F"/>
    <w:rsid w:val="0080545E"/>
    <w:rsid w:val="00805D7B"/>
    <w:rsid w:val="008064F6"/>
    <w:rsid w:val="00806CD4"/>
    <w:rsid w:val="00810135"/>
    <w:rsid w:val="00810386"/>
    <w:rsid w:val="00810430"/>
    <w:rsid w:val="00810954"/>
    <w:rsid w:val="00810F72"/>
    <w:rsid w:val="00811A5F"/>
    <w:rsid w:val="00811B19"/>
    <w:rsid w:val="00811C7C"/>
    <w:rsid w:val="00812A33"/>
    <w:rsid w:val="00812B10"/>
    <w:rsid w:val="0081351C"/>
    <w:rsid w:val="008145B4"/>
    <w:rsid w:val="00816ED4"/>
    <w:rsid w:val="00817395"/>
    <w:rsid w:val="008174C4"/>
    <w:rsid w:val="00817609"/>
    <w:rsid w:val="00820667"/>
    <w:rsid w:val="00820A2E"/>
    <w:rsid w:val="00820FE3"/>
    <w:rsid w:val="008211B8"/>
    <w:rsid w:val="0082138B"/>
    <w:rsid w:val="00822419"/>
    <w:rsid w:val="0082290F"/>
    <w:rsid w:val="008238A7"/>
    <w:rsid w:val="00824374"/>
    <w:rsid w:val="00824CDC"/>
    <w:rsid w:val="00824DC6"/>
    <w:rsid w:val="00824EF5"/>
    <w:rsid w:val="008260CD"/>
    <w:rsid w:val="00827FB6"/>
    <w:rsid w:val="0083077D"/>
    <w:rsid w:val="00832D3F"/>
    <w:rsid w:val="00833039"/>
    <w:rsid w:val="0083334D"/>
    <w:rsid w:val="00833955"/>
    <w:rsid w:val="008343E0"/>
    <w:rsid w:val="00835F49"/>
    <w:rsid w:val="008378FA"/>
    <w:rsid w:val="00837DBB"/>
    <w:rsid w:val="0084059C"/>
    <w:rsid w:val="008414A6"/>
    <w:rsid w:val="00841B70"/>
    <w:rsid w:val="00844C89"/>
    <w:rsid w:val="00845715"/>
    <w:rsid w:val="008459FC"/>
    <w:rsid w:val="008461F3"/>
    <w:rsid w:val="00847229"/>
    <w:rsid w:val="00847659"/>
    <w:rsid w:val="00847A08"/>
    <w:rsid w:val="008503CD"/>
    <w:rsid w:val="00850B61"/>
    <w:rsid w:val="00850C16"/>
    <w:rsid w:val="00852589"/>
    <w:rsid w:val="00853ED2"/>
    <w:rsid w:val="00854458"/>
    <w:rsid w:val="00855144"/>
    <w:rsid w:val="0085572A"/>
    <w:rsid w:val="0085606D"/>
    <w:rsid w:val="008562CF"/>
    <w:rsid w:val="00856414"/>
    <w:rsid w:val="008570BE"/>
    <w:rsid w:val="00857468"/>
    <w:rsid w:val="008577D5"/>
    <w:rsid w:val="00857BCC"/>
    <w:rsid w:val="00861437"/>
    <w:rsid w:val="0086173A"/>
    <w:rsid w:val="008617F1"/>
    <w:rsid w:val="00862044"/>
    <w:rsid w:val="0086241E"/>
    <w:rsid w:val="00862980"/>
    <w:rsid w:val="00863A7D"/>
    <w:rsid w:val="00863BBA"/>
    <w:rsid w:val="00864016"/>
    <w:rsid w:val="008653CA"/>
    <w:rsid w:val="008662CF"/>
    <w:rsid w:val="00866F18"/>
    <w:rsid w:val="008670BF"/>
    <w:rsid w:val="0086750B"/>
    <w:rsid w:val="00867C6F"/>
    <w:rsid w:val="00871DF7"/>
    <w:rsid w:val="008727F1"/>
    <w:rsid w:val="00872D46"/>
    <w:rsid w:val="00873441"/>
    <w:rsid w:val="00873A5B"/>
    <w:rsid w:val="00873EFB"/>
    <w:rsid w:val="00875A31"/>
    <w:rsid w:val="00877FDE"/>
    <w:rsid w:val="008807EB"/>
    <w:rsid w:val="00882B4B"/>
    <w:rsid w:val="00883AEB"/>
    <w:rsid w:val="0088402A"/>
    <w:rsid w:val="00884791"/>
    <w:rsid w:val="00891207"/>
    <w:rsid w:val="008942DF"/>
    <w:rsid w:val="00894538"/>
    <w:rsid w:val="00894718"/>
    <w:rsid w:val="008952CF"/>
    <w:rsid w:val="008965D3"/>
    <w:rsid w:val="0089717C"/>
    <w:rsid w:val="00897720"/>
    <w:rsid w:val="00897D63"/>
    <w:rsid w:val="008A00B8"/>
    <w:rsid w:val="008A0D73"/>
    <w:rsid w:val="008A148E"/>
    <w:rsid w:val="008A431B"/>
    <w:rsid w:val="008A526E"/>
    <w:rsid w:val="008A592C"/>
    <w:rsid w:val="008A7866"/>
    <w:rsid w:val="008B0FDD"/>
    <w:rsid w:val="008B4B5F"/>
    <w:rsid w:val="008B4EAF"/>
    <w:rsid w:val="008B4F98"/>
    <w:rsid w:val="008B57D4"/>
    <w:rsid w:val="008B6386"/>
    <w:rsid w:val="008B6E80"/>
    <w:rsid w:val="008B78BB"/>
    <w:rsid w:val="008B78C2"/>
    <w:rsid w:val="008C01D3"/>
    <w:rsid w:val="008C1606"/>
    <w:rsid w:val="008C2DA2"/>
    <w:rsid w:val="008C34F9"/>
    <w:rsid w:val="008C44AE"/>
    <w:rsid w:val="008C507C"/>
    <w:rsid w:val="008C7CE0"/>
    <w:rsid w:val="008D0E73"/>
    <w:rsid w:val="008D17E7"/>
    <w:rsid w:val="008D2D82"/>
    <w:rsid w:val="008D2DDD"/>
    <w:rsid w:val="008D3D86"/>
    <w:rsid w:val="008D5B5A"/>
    <w:rsid w:val="008D5DAC"/>
    <w:rsid w:val="008D62BB"/>
    <w:rsid w:val="008D6340"/>
    <w:rsid w:val="008D688D"/>
    <w:rsid w:val="008D690A"/>
    <w:rsid w:val="008D6BFB"/>
    <w:rsid w:val="008D73D1"/>
    <w:rsid w:val="008D774F"/>
    <w:rsid w:val="008E1E56"/>
    <w:rsid w:val="008E37BF"/>
    <w:rsid w:val="008E431E"/>
    <w:rsid w:val="008E4351"/>
    <w:rsid w:val="008E437D"/>
    <w:rsid w:val="008E43C2"/>
    <w:rsid w:val="008E4A76"/>
    <w:rsid w:val="008E4F7B"/>
    <w:rsid w:val="008E50CA"/>
    <w:rsid w:val="008E7DDC"/>
    <w:rsid w:val="008F037C"/>
    <w:rsid w:val="008F2363"/>
    <w:rsid w:val="008F28DE"/>
    <w:rsid w:val="008F4365"/>
    <w:rsid w:val="008F592D"/>
    <w:rsid w:val="008F659B"/>
    <w:rsid w:val="008F66B7"/>
    <w:rsid w:val="008F742C"/>
    <w:rsid w:val="008F79DC"/>
    <w:rsid w:val="00901089"/>
    <w:rsid w:val="00901961"/>
    <w:rsid w:val="0090218F"/>
    <w:rsid w:val="00902B05"/>
    <w:rsid w:val="009035AB"/>
    <w:rsid w:val="00903BD8"/>
    <w:rsid w:val="00903F64"/>
    <w:rsid w:val="00907093"/>
    <w:rsid w:val="009116EE"/>
    <w:rsid w:val="0091243A"/>
    <w:rsid w:val="009137FE"/>
    <w:rsid w:val="00913EA3"/>
    <w:rsid w:val="0091454F"/>
    <w:rsid w:val="00915082"/>
    <w:rsid w:val="0091704C"/>
    <w:rsid w:val="0091716A"/>
    <w:rsid w:val="009175E9"/>
    <w:rsid w:val="00920A3B"/>
    <w:rsid w:val="00920ADA"/>
    <w:rsid w:val="00920BCD"/>
    <w:rsid w:val="009272D6"/>
    <w:rsid w:val="009304B8"/>
    <w:rsid w:val="00931164"/>
    <w:rsid w:val="0093122B"/>
    <w:rsid w:val="00931253"/>
    <w:rsid w:val="00932CF8"/>
    <w:rsid w:val="00932EF3"/>
    <w:rsid w:val="0093304D"/>
    <w:rsid w:val="00933646"/>
    <w:rsid w:val="00933E00"/>
    <w:rsid w:val="00933F32"/>
    <w:rsid w:val="00934976"/>
    <w:rsid w:val="0093585E"/>
    <w:rsid w:val="00937CAA"/>
    <w:rsid w:val="00941386"/>
    <w:rsid w:val="009418A2"/>
    <w:rsid w:val="0094274A"/>
    <w:rsid w:val="00942AB1"/>
    <w:rsid w:val="00943045"/>
    <w:rsid w:val="0094335F"/>
    <w:rsid w:val="00944F15"/>
    <w:rsid w:val="009502E5"/>
    <w:rsid w:val="00951C99"/>
    <w:rsid w:val="00952231"/>
    <w:rsid w:val="00954927"/>
    <w:rsid w:val="00957D47"/>
    <w:rsid w:val="00960400"/>
    <w:rsid w:val="009609E4"/>
    <w:rsid w:val="0096104B"/>
    <w:rsid w:val="0096256E"/>
    <w:rsid w:val="00962723"/>
    <w:rsid w:val="00962820"/>
    <w:rsid w:val="00962BDF"/>
    <w:rsid w:val="00963F27"/>
    <w:rsid w:val="0096528C"/>
    <w:rsid w:val="00965B85"/>
    <w:rsid w:val="0097198B"/>
    <w:rsid w:val="00974122"/>
    <w:rsid w:val="00974A2B"/>
    <w:rsid w:val="00975E5E"/>
    <w:rsid w:val="0097647B"/>
    <w:rsid w:val="0097659C"/>
    <w:rsid w:val="00976821"/>
    <w:rsid w:val="00977F9A"/>
    <w:rsid w:val="00980517"/>
    <w:rsid w:val="00981542"/>
    <w:rsid w:val="00981BF1"/>
    <w:rsid w:val="009824C7"/>
    <w:rsid w:val="00983338"/>
    <w:rsid w:val="00987501"/>
    <w:rsid w:val="00987E83"/>
    <w:rsid w:val="00991576"/>
    <w:rsid w:val="009945BE"/>
    <w:rsid w:val="00995109"/>
    <w:rsid w:val="0099546B"/>
    <w:rsid w:val="009955D6"/>
    <w:rsid w:val="00996F1F"/>
    <w:rsid w:val="009A0F2F"/>
    <w:rsid w:val="009A24E2"/>
    <w:rsid w:val="009A29FE"/>
    <w:rsid w:val="009A2C0E"/>
    <w:rsid w:val="009A48CC"/>
    <w:rsid w:val="009A55A1"/>
    <w:rsid w:val="009A5B04"/>
    <w:rsid w:val="009A5EE9"/>
    <w:rsid w:val="009A6AE7"/>
    <w:rsid w:val="009B1A7C"/>
    <w:rsid w:val="009B1D98"/>
    <w:rsid w:val="009B247A"/>
    <w:rsid w:val="009B24A8"/>
    <w:rsid w:val="009B427E"/>
    <w:rsid w:val="009B4A39"/>
    <w:rsid w:val="009B5787"/>
    <w:rsid w:val="009B589B"/>
    <w:rsid w:val="009B5BC9"/>
    <w:rsid w:val="009B5F1B"/>
    <w:rsid w:val="009B63E7"/>
    <w:rsid w:val="009C011D"/>
    <w:rsid w:val="009C2C5B"/>
    <w:rsid w:val="009C3606"/>
    <w:rsid w:val="009C44B3"/>
    <w:rsid w:val="009C4D27"/>
    <w:rsid w:val="009C5E42"/>
    <w:rsid w:val="009C7A77"/>
    <w:rsid w:val="009D1072"/>
    <w:rsid w:val="009D1244"/>
    <w:rsid w:val="009D1454"/>
    <w:rsid w:val="009D1462"/>
    <w:rsid w:val="009D3121"/>
    <w:rsid w:val="009D36C0"/>
    <w:rsid w:val="009D4D1A"/>
    <w:rsid w:val="009D57AF"/>
    <w:rsid w:val="009D61B6"/>
    <w:rsid w:val="009D6ECC"/>
    <w:rsid w:val="009E03B1"/>
    <w:rsid w:val="009E09C0"/>
    <w:rsid w:val="009E15EC"/>
    <w:rsid w:val="009E1F77"/>
    <w:rsid w:val="009E2CFC"/>
    <w:rsid w:val="009E3455"/>
    <w:rsid w:val="009E4FB4"/>
    <w:rsid w:val="009E5CC9"/>
    <w:rsid w:val="009E616D"/>
    <w:rsid w:val="009F2A7A"/>
    <w:rsid w:val="009F3888"/>
    <w:rsid w:val="009F3C34"/>
    <w:rsid w:val="009F3D1D"/>
    <w:rsid w:val="009F44F1"/>
    <w:rsid w:val="009F54EF"/>
    <w:rsid w:val="009F6497"/>
    <w:rsid w:val="00A01462"/>
    <w:rsid w:val="00A01F85"/>
    <w:rsid w:val="00A02DCC"/>
    <w:rsid w:val="00A04182"/>
    <w:rsid w:val="00A04704"/>
    <w:rsid w:val="00A04BFC"/>
    <w:rsid w:val="00A052EE"/>
    <w:rsid w:val="00A05FE4"/>
    <w:rsid w:val="00A072F7"/>
    <w:rsid w:val="00A07D19"/>
    <w:rsid w:val="00A11A80"/>
    <w:rsid w:val="00A1294E"/>
    <w:rsid w:val="00A13E1E"/>
    <w:rsid w:val="00A153A0"/>
    <w:rsid w:val="00A16BDF"/>
    <w:rsid w:val="00A178C8"/>
    <w:rsid w:val="00A21248"/>
    <w:rsid w:val="00A2204F"/>
    <w:rsid w:val="00A2220B"/>
    <w:rsid w:val="00A22FA8"/>
    <w:rsid w:val="00A23665"/>
    <w:rsid w:val="00A2501B"/>
    <w:rsid w:val="00A254D9"/>
    <w:rsid w:val="00A25CB3"/>
    <w:rsid w:val="00A26214"/>
    <w:rsid w:val="00A26EAB"/>
    <w:rsid w:val="00A271B2"/>
    <w:rsid w:val="00A27403"/>
    <w:rsid w:val="00A276D3"/>
    <w:rsid w:val="00A27AB9"/>
    <w:rsid w:val="00A30B48"/>
    <w:rsid w:val="00A310BA"/>
    <w:rsid w:val="00A31987"/>
    <w:rsid w:val="00A319FE"/>
    <w:rsid w:val="00A321DB"/>
    <w:rsid w:val="00A32282"/>
    <w:rsid w:val="00A334A4"/>
    <w:rsid w:val="00A33EEA"/>
    <w:rsid w:val="00A346F4"/>
    <w:rsid w:val="00A347E2"/>
    <w:rsid w:val="00A36002"/>
    <w:rsid w:val="00A36894"/>
    <w:rsid w:val="00A36BBF"/>
    <w:rsid w:val="00A37ED4"/>
    <w:rsid w:val="00A407A1"/>
    <w:rsid w:val="00A416EA"/>
    <w:rsid w:val="00A4245E"/>
    <w:rsid w:val="00A42DC5"/>
    <w:rsid w:val="00A43E9C"/>
    <w:rsid w:val="00A44FC1"/>
    <w:rsid w:val="00A46A76"/>
    <w:rsid w:val="00A5102C"/>
    <w:rsid w:val="00A51684"/>
    <w:rsid w:val="00A5183D"/>
    <w:rsid w:val="00A519E1"/>
    <w:rsid w:val="00A527B7"/>
    <w:rsid w:val="00A53943"/>
    <w:rsid w:val="00A568C6"/>
    <w:rsid w:val="00A57785"/>
    <w:rsid w:val="00A6030E"/>
    <w:rsid w:val="00A654E2"/>
    <w:rsid w:val="00A65919"/>
    <w:rsid w:val="00A6629B"/>
    <w:rsid w:val="00A673D1"/>
    <w:rsid w:val="00A674C0"/>
    <w:rsid w:val="00A675F7"/>
    <w:rsid w:val="00A70625"/>
    <w:rsid w:val="00A713A6"/>
    <w:rsid w:val="00A71CC6"/>
    <w:rsid w:val="00A73755"/>
    <w:rsid w:val="00A74367"/>
    <w:rsid w:val="00A76C3B"/>
    <w:rsid w:val="00A77F7E"/>
    <w:rsid w:val="00A80A79"/>
    <w:rsid w:val="00A80B15"/>
    <w:rsid w:val="00A81107"/>
    <w:rsid w:val="00A812C9"/>
    <w:rsid w:val="00A814FE"/>
    <w:rsid w:val="00A81645"/>
    <w:rsid w:val="00A8303F"/>
    <w:rsid w:val="00A845E2"/>
    <w:rsid w:val="00A84ACB"/>
    <w:rsid w:val="00A85024"/>
    <w:rsid w:val="00A86293"/>
    <w:rsid w:val="00A86332"/>
    <w:rsid w:val="00A91343"/>
    <w:rsid w:val="00A920D7"/>
    <w:rsid w:val="00A92DA1"/>
    <w:rsid w:val="00A92F24"/>
    <w:rsid w:val="00A9452A"/>
    <w:rsid w:val="00A9623A"/>
    <w:rsid w:val="00AA1122"/>
    <w:rsid w:val="00AA2D8E"/>
    <w:rsid w:val="00AA2F35"/>
    <w:rsid w:val="00AA2F3F"/>
    <w:rsid w:val="00AA5160"/>
    <w:rsid w:val="00AA5E71"/>
    <w:rsid w:val="00AA639E"/>
    <w:rsid w:val="00AA68AF"/>
    <w:rsid w:val="00AA79CA"/>
    <w:rsid w:val="00AB0F1E"/>
    <w:rsid w:val="00AB12DE"/>
    <w:rsid w:val="00AB26A4"/>
    <w:rsid w:val="00AB273E"/>
    <w:rsid w:val="00AB31F4"/>
    <w:rsid w:val="00AB3780"/>
    <w:rsid w:val="00AB3B71"/>
    <w:rsid w:val="00AB4462"/>
    <w:rsid w:val="00AB507C"/>
    <w:rsid w:val="00AB698A"/>
    <w:rsid w:val="00AC07FB"/>
    <w:rsid w:val="00AC0E4F"/>
    <w:rsid w:val="00AC1354"/>
    <w:rsid w:val="00AC255C"/>
    <w:rsid w:val="00AC524C"/>
    <w:rsid w:val="00AC52D6"/>
    <w:rsid w:val="00AC59C2"/>
    <w:rsid w:val="00AD1CEB"/>
    <w:rsid w:val="00AD2030"/>
    <w:rsid w:val="00AD2E4E"/>
    <w:rsid w:val="00AD341C"/>
    <w:rsid w:val="00AD34AB"/>
    <w:rsid w:val="00AD39EA"/>
    <w:rsid w:val="00AD55AD"/>
    <w:rsid w:val="00AD5DB9"/>
    <w:rsid w:val="00AE00CA"/>
    <w:rsid w:val="00AE0268"/>
    <w:rsid w:val="00AE0AFF"/>
    <w:rsid w:val="00AE1ECA"/>
    <w:rsid w:val="00AE2153"/>
    <w:rsid w:val="00AE29C6"/>
    <w:rsid w:val="00AE3EF8"/>
    <w:rsid w:val="00AE4098"/>
    <w:rsid w:val="00AE44B5"/>
    <w:rsid w:val="00AE4F50"/>
    <w:rsid w:val="00AE6045"/>
    <w:rsid w:val="00AE6A84"/>
    <w:rsid w:val="00AE6DBB"/>
    <w:rsid w:val="00AF160E"/>
    <w:rsid w:val="00AF1A99"/>
    <w:rsid w:val="00AF1F49"/>
    <w:rsid w:val="00AF29C9"/>
    <w:rsid w:val="00AF3282"/>
    <w:rsid w:val="00AF35FF"/>
    <w:rsid w:val="00AF437F"/>
    <w:rsid w:val="00AF6A76"/>
    <w:rsid w:val="00AF6D92"/>
    <w:rsid w:val="00B02F1F"/>
    <w:rsid w:val="00B0331C"/>
    <w:rsid w:val="00B04286"/>
    <w:rsid w:val="00B04CB2"/>
    <w:rsid w:val="00B06DBC"/>
    <w:rsid w:val="00B1137B"/>
    <w:rsid w:val="00B124FC"/>
    <w:rsid w:val="00B132BB"/>
    <w:rsid w:val="00B13F0B"/>
    <w:rsid w:val="00B14CB6"/>
    <w:rsid w:val="00B15811"/>
    <w:rsid w:val="00B1661D"/>
    <w:rsid w:val="00B1757D"/>
    <w:rsid w:val="00B179CD"/>
    <w:rsid w:val="00B17E60"/>
    <w:rsid w:val="00B2084E"/>
    <w:rsid w:val="00B20AAA"/>
    <w:rsid w:val="00B21D69"/>
    <w:rsid w:val="00B21E76"/>
    <w:rsid w:val="00B240CC"/>
    <w:rsid w:val="00B24F79"/>
    <w:rsid w:val="00B252E7"/>
    <w:rsid w:val="00B256FF"/>
    <w:rsid w:val="00B25A4B"/>
    <w:rsid w:val="00B31601"/>
    <w:rsid w:val="00B31EE7"/>
    <w:rsid w:val="00B3213E"/>
    <w:rsid w:val="00B337EA"/>
    <w:rsid w:val="00B35828"/>
    <w:rsid w:val="00B36201"/>
    <w:rsid w:val="00B36A40"/>
    <w:rsid w:val="00B36E3A"/>
    <w:rsid w:val="00B377C2"/>
    <w:rsid w:val="00B41B4F"/>
    <w:rsid w:val="00B453C7"/>
    <w:rsid w:val="00B4562F"/>
    <w:rsid w:val="00B45AE3"/>
    <w:rsid w:val="00B45CEE"/>
    <w:rsid w:val="00B46211"/>
    <w:rsid w:val="00B50005"/>
    <w:rsid w:val="00B50255"/>
    <w:rsid w:val="00B5025B"/>
    <w:rsid w:val="00B51950"/>
    <w:rsid w:val="00B5261A"/>
    <w:rsid w:val="00B52FCE"/>
    <w:rsid w:val="00B53C25"/>
    <w:rsid w:val="00B543DD"/>
    <w:rsid w:val="00B55761"/>
    <w:rsid w:val="00B56DFD"/>
    <w:rsid w:val="00B57106"/>
    <w:rsid w:val="00B5751F"/>
    <w:rsid w:val="00B604BF"/>
    <w:rsid w:val="00B64D71"/>
    <w:rsid w:val="00B65947"/>
    <w:rsid w:val="00B65D47"/>
    <w:rsid w:val="00B6621A"/>
    <w:rsid w:val="00B6724B"/>
    <w:rsid w:val="00B673C8"/>
    <w:rsid w:val="00B7258A"/>
    <w:rsid w:val="00B73B59"/>
    <w:rsid w:val="00B74356"/>
    <w:rsid w:val="00B74AA8"/>
    <w:rsid w:val="00B75442"/>
    <w:rsid w:val="00B75635"/>
    <w:rsid w:val="00B76309"/>
    <w:rsid w:val="00B76E0F"/>
    <w:rsid w:val="00B76F00"/>
    <w:rsid w:val="00B811BF"/>
    <w:rsid w:val="00B82E47"/>
    <w:rsid w:val="00B84326"/>
    <w:rsid w:val="00B84C97"/>
    <w:rsid w:val="00B86C74"/>
    <w:rsid w:val="00B91795"/>
    <w:rsid w:val="00B92AB4"/>
    <w:rsid w:val="00B94239"/>
    <w:rsid w:val="00B9426C"/>
    <w:rsid w:val="00B944BA"/>
    <w:rsid w:val="00B95415"/>
    <w:rsid w:val="00B954A8"/>
    <w:rsid w:val="00B957C0"/>
    <w:rsid w:val="00BA0435"/>
    <w:rsid w:val="00BA16E8"/>
    <w:rsid w:val="00BA2121"/>
    <w:rsid w:val="00BA2762"/>
    <w:rsid w:val="00BA38DC"/>
    <w:rsid w:val="00BA400E"/>
    <w:rsid w:val="00BA4759"/>
    <w:rsid w:val="00BA58E4"/>
    <w:rsid w:val="00BA5DA9"/>
    <w:rsid w:val="00BA5F39"/>
    <w:rsid w:val="00BA77E6"/>
    <w:rsid w:val="00BA7F7A"/>
    <w:rsid w:val="00BB0268"/>
    <w:rsid w:val="00BB3B7E"/>
    <w:rsid w:val="00BB3BC0"/>
    <w:rsid w:val="00BB5304"/>
    <w:rsid w:val="00BB7A0F"/>
    <w:rsid w:val="00BC0408"/>
    <w:rsid w:val="00BC178B"/>
    <w:rsid w:val="00BC1F42"/>
    <w:rsid w:val="00BC27CD"/>
    <w:rsid w:val="00BC3127"/>
    <w:rsid w:val="00BC42D1"/>
    <w:rsid w:val="00BC481F"/>
    <w:rsid w:val="00BC48CD"/>
    <w:rsid w:val="00BC49D3"/>
    <w:rsid w:val="00BC4C29"/>
    <w:rsid w:val="00BC55D4"/>
    <w:rsid w:val="00BC5BF4"/>
    <w:rsid w:val="00BC642F"/>
    <w:rsid w:val="00BC7573"/>
    <w:rsid w:val="00BD02BC"/>
    <w:rsid w:val="00BD0A49"/>
    <w:rsid w:val="00BD1043"/>
    <w:rsid w:val="00BD1A54"/>
    <w:rsid w:val="00BD1CE6"/>
    <w:rsid w:val="00BD370D"/>
    <w:rsid w:val="00BD417D"/>
    <w:rsid w:val="00BD6546"/>
    <w:rsid w:val="00BD6597"/>
    <w:rsid w:val="00BD73FE"/>
    <w:rsid w:val="00BD7475"/>
    <w:rsid w:val="00BD7CB5"/>
    <w:rsid w:val="00BD7F18"/>
    <w:rsid w:val="00BE115D"/>
    <w:rsid w:val="00BE159E"/>
    <w:rsid w:val="00BE2E68"/>
    <w:rsid w:val="00BE4922"/>
    <w:rsid w:val="00BE49E5"/>
    <w:rsid w:val="00BE52B1"/>
    <w:rsid w:val="00BE69C8"/>
    <w:rsid w:val="00BE7D92"/>
    <w:rsid w:val="00BF1CA5"/>
    <w:rsid w:val="00BF23F5"/>
    <w:rsid w:val="00BF409E"/>
    <w:rsid w:val="00BF6684"/>
    <w:rsid w:val="00C02751"/>
    <w:rsid w:val="00C05D54"/>
    <w:rsid w:val="00C076AF"/>
    <w:rsid w:val="00C110B3"/>
    <w:rsid w:val="00C11661"/>
    <w:rsid w:val="00C14FD1"/>
    <w:rsid w:val="00C15303"/>
    <w:rsid w:val="00C1672C"/>
    <w:rsid w:val="00C1733E"/>
    <w:rsid w:val="00C17925"/>
    <w:rsid w:val="00C212EF"/>
    <w:rsid w:val="00C21357"/>
    <w:rsid w:val="00C21DBB"/>
    <w:rsid w:val="00C23A96"/>
    <w:rsid w:val="00C253DB"/>
    <w:rsid w:val="00C255BF"/>
    <w:rsid w:val="00C259AB"/>
    <w:rsid w:val="00C27E1A"/>
    <w:rsid w:val="00C30423"/>
    <w:rsid w:val="00C30C9A"/>
    <w:rsid w:val="00C3471B"/>
    <w:rsid w:val="00C3500C"/>
    <w:rsid w:val="00C358DA"/>
    <w:rsid w:val="00C36906"/>
    <w:rsid w:val="00C42628"/>
    <w:rsid w:val="00C43110"/>
    <w:rsid w:val="00C44F4A"/>
    <w:rsid w:val="00C45092"/>
    <w:rsid w:val="00C45A90"/>
    <w:rsid w:val="00C46405"/>
    <w:rsid w:val="00C5057A"/>
    <w:rsid w:val="00C50593"/>
    <w:rsid w:val="00C51360"/>
    <w:rsid w:val="00C51C0A"/>
    <w:rsid w:val="00C520F7"/>
    <w:rsid w:val="00C53FF8"/>
    <w:rsid w:val="00C54ECC"/>
    <w:rsid w:val="00C55A3B"/>
    <w:rsid w:val="00C56AD5"/>
    <w:rsid w:val="00C56FF6"/>
    <w:rsid w:val="00C57229"/>
    <w:rsid w:val="00C573EE"/>
    <w:rsid w:val="00C60DA0"/>
    <w:rsid w:val="00C60F34"/>
    <w:rsid w:val="00C628E9"/>
    <w:rsid w:val="00C638B5"/>
    <w:rsid w:val="00C64478"/>
    <w:rsid w:val="00C64D5E"/>
    <w:rsid w:val="00C65B74"/>
    <w:rsid w:val="00C65F70"/>
    <w:rsid w:val="00C6622F"/>
    <w:rsid w:val="00C700A0"/>
    <w:rsid w:val="00C721F9"/>
    <w:rsid w:val="00C72EAF"/>
    <w:rsid w:val="00C73586"/>
    <w:rsid w:val="00C735DC"/>
    <w:rsid w:val="00C764F8"/>
    <w:rsid w:val="00C77225"/>
    <w:rsid w:val="00C77F01"/>
    <w:rsid w:val="00C80516"/>
    <w:rsid w:val="00C81279"/>
    <w:rsid w:val="00C83492"/>
    <w:rsid w:val="00C837F0"/>
    <w:rsid w:val="00C839B4"/>
    <w:rsid w:val="00C83E8D"/>
    <w:rsid w:val="00C840BC"/>
    <w:rsid w:val="00C84A0A"/>
    <w:rsid w:val="00C84A5C"/>
    <w:rsid w:val="00C84DE9"/>
    <w:rsid w:val="00C86589"/>
    <w:rsid w:val="00C86D6C"/>
    <w:rsid w:val="00C902BE"/>
    <w:rsid w:val="00C9559B"/>
    <w:rsid w:val="00C95A9D"/>
    <w:rsid w:val="00C95D20"/>
    <w:rsid w:val="00C95FA4"/>
    <w:rsid w:val="00C97861"/>
    <w:rsid w:val="00CA1D99"/>
    <w:rsid w:val="00CA32D1"/>
    <w:rsid w:val="00CA3FCB"/>
    <w:rsid w:val="00CA51DA"/>
    <w:rsid w:val="00CB018B"/>
    <w:rsid w:val="00CB11B8"/>
    <w:rsid w:val="00CB3149"/>
    <w:rsid w:val="00CB3362"/>
    <w:rsid w:val="00CB6514"/>
    <w:rsid w:val="00CB6C98"/>
    <w:rsid w:val="00CB6DD1"/>
    <w:rsid w:val="00CB7D35"/>
    <w:rsid w:val="00CB7E48"/>
    <w:rsid w:val="00CB7E60"/>
    <w:rsid w:val="00CB7E62"/>
    <w:rsid w:val="00CC0E45"/>
    <w:rsid w:val="00CC212F"/>
    <w:rsid w:val="00CC2708"/>
    <w:rsid w:val="00CC3465"/>
    <w:rsid w:val="00CC40CA"/>
    <w:rsid w:val="00CC503F"/>
    <w:rsid w:val="00CC6CFB"/>
    <w:rsid w:val="00CD1AAE"/>
    <w:rsid w:val="00CD1CFE"/>
    <w:rsid w:val="00CD4450"/>
    <w:rsid w:val="00CD4F36"/>
    <w:rsid w:val="00CD74A6"/>
    <w:rsid w:val="00CD751B"/>
    <w:rsid w:val="00CD7650"/>
    <w:rsid w:val="00CD7B80"/>
    <w:rsid w:val="00CE251D"/>
    <w:rsid w:val="00CE476C"/>
    <w:rsid w:val="00CE4C03"/>
    <w:rsid w:val="00CE5513"/>
    <w:rsid w:val="00CE711E"/>
    <w:rsid w:val="00CE78B9"/>
    <w:rsid w:val="00CF1E24"/>
    <w:rsid w:val="00CF225A"/>
    <w:rsid w:val="00CF329F"/>
    <w:rsid w:val="00CF439B"/>
    <w:rsid w:val="00D00630"/>
    <w:rsid w:val="00D00722"/>
    <w:rsid w:val="00D00EA8"/>
    <w:rsid w:val="00D01C27"/>
    <w:rsid w:val="00D02E6D"/>
    <w:rsid w:val="00D0740F"/>
    <w:rsid w:val="00D11970"/>
    <w:rsid w:val="00D11E63"/>
    <w:rsid w:val="00D12C69"/>
    <w:rsid w:val="00D13C79"/>
    <w:rsid w:val="00D140BB"/>
    <w:rsid w:val="00D141D9"/>
    <w:rsid w:val="00D16CC7"/>
    <w:rsid w:val="00D17084"/>
    <w:rsid w:val="00D177FA"/>
    <w:rsid w:val="00D178BA"/>
    <w:rsid w:val="00D206A6"/>
    <w:rsid w:val="00D20D00"/>
    <w:rsid w:val="00D21D28"/>
    <w:rsid w:val="00D246D4"/>
    <w:rsid w:val="00D24EC6"/>
    <w:rsid w:val="00D24ED9"/>
    <w:rsid w:val="00D25E2C"/>
    <w:rsid w:val="00D260B1"/>
    <w:rsid w:val="00D26D00"/>
    <w:rsid w:val="00D30421"/>
    <w:rsid w:val="00D31527"/>
    <w:rsid w:val="00D31F12"/>
    <w:rsid w:val="00D34088"/>
    <w:rsid w:val="00D3415F"/>
    <w:rsid w:val="00D350E0"/>
    <w:rsid w:val="00D37D4C"/>
    <w:rsid w:val="00D37DDB"/>
    <w:rsid w:val="00D40A74"/>
    <w:rsid w:val="00D427A3"/>
    <w:rsid w:val="00D43BBE"/>
    <w:rsid w:val="00D43CD5"/>
    <w:rsid w:val="00D45EFB"/>
    <w:rsid w:val="00D46AF5"/>
    <w:rsid w:val="00D46E5F"/>
    <w:rsid w:val="00D47A60"/>
    <w:rsid w:val="00D522A2"/>
    <w:rsid w:val="00D5282A"/>
    <w:rsid w:val="00D5366E"/>
    <w:rsid w:val="00D55CDD"/>
    <w:rsid w:val="00D564B0"/>
    <w:rsid w:val="00D56C36"/>
    <w:rsid w:val="00D572C6"/>
    <w:rsid w:val="00D577F7"/>
    <w:rsid w:val="00D57B2A"/>
    <w:rsid w:val="00D57B90"/>
    <w:rsid w:val="00D6005F"/>
    <w:rsid w:val="00D60148"/>
    <w:rsid w:val="00D64955"/>
    <w:rsid w:val="00D64CAB"/>
    <w:rsid w:val="00D654E2"/>
    <w:rsid w:val="00D6619F"/>
    <w:rsid w:val="00D702D6"/>
    <w:rsid w:val="00D70C65"/>
    <w:rsid w:val="00D717AB"/>
    <w:rsid w:val="00D7217E"/>
    <w:rsid w:val="00D736DA"/>
    <w:rsid w:val="00D747DA"/>
    <w:rsid w:val="00D7502C"/>
    <w:rsid w:val="00D7515B"/>
    <w:rsid w:val="00D7566E"/>
    <w:rsid w:val="00D75995"/>
    <w:rsid w:val="00D771AA"/>
    <w:rsid w:val="00D77218"/>
    <w:rsid w:val="00D77615"/>
    <w:rsid w:val="00D77742"/>
    <w:rsid w:val="00D8067C"/>
    <w:rsid w:val="00D8144D"/>
    <w:rsid w:val="00D81FAC"/>
    <w:rsid w:val="00D82FAE"/>
    <w:rsid w:val="00D8446B"/>
    <w:rsid w:val="00D85CC0"/>
    <w:rsid w:val="00D86FCD"/>
    <w:rsid w:val="00D90EF6"/>
    <w:rsid w:val="00D9125A"/>
    <w:rsid w:val="00D91552"/>
    <w:rsid w:val="00D9193A"/>
    <w:rsid w:val="00D94DA0"/>
    <w:rsid w:val="00D95548"/>
    <w:rsid w:val="00D96D83"/>
    <w:rsid w:val="00D97419"/>
    <w:rsid w:val="00D97583"/>
    <w:rsid w:val="00D97E70"/>
    <w:rsid w:val="00DA3F85"/>
    <w:rsid w:val="00DA56BF"/>
    <w:rsid w:val="00DA59F7"/>
    <w:rsid w:val="00DA6144"/>
    <w:rsid w:val="00DA6540"/>
    <w:rsid w:val="00DA6A2C"/>
    <w:rsid w:val="00DB0E19"/>
    <w:rsid w:val="00DB2883"/>
    <w:rsid w:val="00DB34C5"/>
    <w:rsid w:val="00DB4199"/>
    <w:rsid w:val="00DB4405"/>
    <w:rsid w:val="00DB5BC7"/>
    <w:rsid w:val="00DB612C"/>
    <w:rsid w:val="00DB6FF0"/>
    <w:rsid w:val="00DB712F"/>
    <w:rsid w:val="00DC0CEB"/>
    <w:rsid w:val="00DC12E3"/>
    <w:rsid w:val="00DC2418"/>
    <w:rsid w:val="00DC33B5"/>
    <w:rsid w:val="00DC3AEC"/>
    <w:rsid w:val="00DC4485"/>
    <w:rsid w:val="00DC5A64"/>
    <w:rsid w:val="00DC5B44"/>
    <w:rsid w:val="00DC5EF0"/>
    <w:rsid w:val="00DC6888"/>
    <w:rsid w:val="00DC7CE2"/>
    <w:rsid w:val="00DD2574"/>
    <w:rsid w:val="00DD3CE1"/>
    <w:rsid w:val="00DD51BA"/>
    <w:rsid w:val="00DD5265"/>
    <w:rsid w:val="00DD5A23"/>
    <w:rsid w:val="00DD5C03"/>
    <w:rsid w:val="00DE016D"/>
    <w:rsid w:val="00DE04EC"/>
    <w:rsid w:val="00DE1680"/>
    <w:rsid w:val="00DE1C12"/>
    <w:rsid w:val="00DE4AF7"/>
    <w:rsid w:val="00DE4F4C"/>
    <w:rsid w:val="00DE4F75"/>
    <w:rsid w:val="00DE6238"/>
    <w:rsid w:val="00DF13C2"/>
    <w:rsid w:val="00DF370C"/>
    <w:rsid w:val="00DF3994"/>
    <w:rsid w:val="00DF3DDB"/>
    <w:rsid w:val="00DF4983"/>
    <w:rsid w:val="00DF52D1"/>
    <w:rsid w:val="00DF56AE"/>
    <w:rsid w:val="00DF5C07"/>
    <w:rsid w:val="00DF6F70"/>
    <w:rsid w:val="00DF7F52"/>
    <w:rsid w:val="00E001F1"/>
    <w:rsid w:val="00E00926"/>
    <w:rsid w:val="00E00DF8"/>
    <w:rsid w:val="00E01691"/>
    <w:rsid w:val="00E025B3"/>
    <w:rsid w:val="00E03841"/>
    <w:rsid w:val="00E0477C"/>
    <w:rsid w:val="00E05464"/>
    <w:rsid w:val="00E05B0F"/>
    <w:rsid w:val="00E0627C"/>
    <w:rsid w:val="00E06767"/>
    <w:rsid w:val="00E1028E"/>
    <w:rsid w:val="00E104C9"/>
    <w:rsid w:val="00E10587"/>
    <w:rsid w:val="00E10EAB"/>
    <w:rsid w:val="00E1337E"/>
    <w:rsid w:val="00E13AA3"/>
    <w:rsid w:val="00E14B1D"/>
    <w:rsid w:val="00E1699D"/>
    <w:rsid w:val="00E215DC"/>
    <w:rsid w:val="00E2231F"/>
    <w:rsid w:val="00E223F0"/>
    <w:rsid w:val="00E22462"/>
    <w:rsid w:val="00E24693"/>
    <w:rsid w:val="00E272F4"/>
    <w:rsid w:val="00E27763"/>
    <w:rsid w:val="00E30737"/>
    <w:rsid w:val="00E30E5A"/>
    <w:rsid w:val="00E30E64"/>
    <w:rsid w:val="00E3258B"/>
    <w:rsid w:val="00E33693"/>
    <w:rsid w:val="00E352A0"/>
    <w:rsid w:val="00E36C86"/>
    <w:rsid w:val="00E42E94"/>
    <w:rsid w:val="00E43486"/>
    <w:rsid w:val="00E438E7"/>
    <w:rsid w:val="00E443F4"/>
    <w:rsid w:val="00E45710"/>
    <w:rsid w:val="00E45A6A"/>
    <w:rsid w:val="00E470E0"/>
    <w:rsid w:val="00E478DB"/>
    <w:rsid w:val="00E47AF2"/>
    <w:rsid w:val="00E50EE1"/>
    <w:rsid w:val="00E523D1"/>
    <w:rsid w:val="00E5271B"/>
    <w:rsid w:val="00E5278E"/>
    <w:rsid w:val="00E53C73"/>
    <w:rsid w:val="00E567B4"/>
    <w:rsid w:val="00E56E43"/>
    <w:rsid w:val="00E5767A"/>
    <w:rsid w:val="00E601D5"/>
    <w:rsid w:val="00E60F96"/>
    <w:rsid w:val="00E614D4"/>
    <w:rsid w:val="00E63EA6"/>
    <w:rsid w:val="00E64129"/>
    <w:rsid w:val="00E654E2"/>
    <w:rsid w:val="00E65BA8"/>
    <w:rsid w:val="00E65C1B"/>
    <w:rsid w:val="00E66C2C"/>
    <w:rsid w:val="00E67D32"/>
    <w:rsid w:val="00E71294"/>
    <w:rsid w:val="00E72D84"/>
    <w:rsid w:val="00E73DAC"/>
    <w:rsid w:val="00E749E0"/>
    <w:rsid w:val="00E74ACB"/>
    <w:rsid w:val="00E74F4D"/>
    <w:rsid w:val="00E769C3"/>
    <w:rsid w:val="00E80B41"/>
    <w:rsid w:val="00E813FF"/>
    <w:rsid w:val="00E815AF"/>
    <w:rsid w:val="00E81A78"/>
    <w:rsid w:val="00E82EF5"/>
    <w:rsid w:val="00E853C1"/>
    <w:rsid w:val="00E8557E"/>
    <w:rsid w:val="00E860E3"/>
    <w:rsid w:val="00E875DC"/>
    <w:rsid w:val="00E900C2"/>
    <w:rsid w:val="00E90382"/>
    <w:rsid w:val="00E90892"/>
    <w:rsid w:val="00E9296A"/>
    <w:rsid w:val="00E92D15"/>
    <w:rsid w:val="00E94950"/>
    <w:rsid w:val="00E94CB5"/>
    <w:rsid w:val="00E962FC"/>
    <w:rsid w:val="00E964D3"/>
    <w:rsid w:val="00E97871"/>
    <w:rsid w:val="00E9788A"/>
    <w:rsid w:val="00E97DF7"/>
    <w:rsid w:val="00EA20DC"/>
    <w:rsid w:val="00EA2E10"/>
    <w:rsid w:val="00EA336A"/>
    <w:rsid w:val="00EA34CE"/>
    <w:rsid w:val="00EA4D90"/>
    <w:rsid w:val="00EA530D"/>
    <w:rsid w:val="00EA7115"/>
    <w:rsid w:val="00EA72FC"/>
    <w:rsid w:val="00EB2549"/>
    <w:rsid w:val="00EB336F"/>
    <w:rsid w:val="00EB4358"/>
    <w:rsid w:val="00EC01D8"/>
    <w:rsid w:val="00EC31EB"/>
    <w:rsid w:val="00EC3975"/>
    <w:rsid w:val="00EC3F89"/>
    <w:rsid w:val="00EC48EF"/>
    <w:rsid w:val="00EC491B"/>
    <w:rsid w:val="00EC68A7"/>
    <w:rsid w:val="00ED0750"/>
    <w:rsid w:val="00ED0864"/>
    <w:rsid w:val="00ED2C2D"/>
    <w:rsid w:val="00ED383C"/>
    <w:rsid w:val="00ED4247"/>
    <w:rsid w:val="00ED467E"/>
    <w:rsid w:val="00ED4B5E"/>
    <w:rsid w:val="00ED5D19"/>
    <w:rsid w:val="00ED5D3E"/>
    <w:rsid w:val="00ED6EC6"/>
    <w:rsid w:val="00ED71EE"/>
    <w:rsid w:val="00EE08AD"/>
    <w:rsid w:val="00EE455A"/>
    <w:rsid w:val="00EE4EDC"/>
    <w:rsid w:val="00EE529D"/>
    <w:rsid w:val="00EE632D"/>
    <w:rsid w:val="00EE6BFD"/>
    <w:rsid w:val="00EE73FA"/>
    <w:rsid w:val="00EF02E1"/>
    <w:rsid w:val="00EF05D8"/>
    <w:rsid w:val="00EF089A"/>
    <w:rsid w:val="00EF1178"/>
    <w:rsid w:val="00EF1356"/>
    <w:rsid w:val="00EF1421"/>
    <w:rsid w:val="00EF3AAB"/>
    <w:rsid w:val="00EF4A8F"/>
    <w:rsid w:val="00EF4ECA"/>
    <w:rsid w:val="00EF57E5"/>
    <w:rsid w:val="00EF5AB5"/>
    <w:rsid w:val="00EF66E8"/>
    <w:rsid w:val="00F00EC8"/>
    <w:rsid w:val="00F02832"/>
    <w:rsid w:val="00F02CA2"/>
    <w:rsid w:val="00F04722"/>
    <w:rsid w:val="00F06A39"/>
    <w:rsid w:val="00F06B80"/>
    <w:rsid w:val="00F07B16"/>
    <w:rsid w:val="00F11994"/>
    <w:rsid w:val="00F12797"/>
    <w:rsid w:val="00F12EE3"/>
    <w:rsid w:val="00F13F56"/>
    <w:rsid w:val="00F1414D"/>
    <w:rsid w:val="00F14230"/>
    <w:rsid w:val="00F14553"/>
    <w:rsid w:val="00F14D57"/>
    <w:rsid w:val="00F15C84"/>
    <w:rsid w:val="00F15EC4"/>
    <w:rsid w:val="00F16CD5"/>
    <w:rsid w:val="00F172CD"/>
    <w:rsid w:val="00F2197A"/>
    <w:rsid w:val="00F22F8C"/>
    <w:rsid w:val="00F24922"/>
    <w:rsid w:val="00F24DCA"/>
    <w:rsid w:val="00F2568C"/>
    <w:rsid w:val="00F257EE"/>
    <w:rsid w:val="00F301FF"/>
    <w:rsid w:val="00F303DC"/>
    <w:rsid w:val="00F30637"/>
    <w:rsid w:val="00F30A4B"/>
    <w:rsid w:val="00F31421"/>
    <w:rsid w:val="00F31FB4"/>
    <w:rsid w:val="00F3299B"/>
    <w:rsid w:val="00F32DC5"/>
    <w:rsid w:val="00F34405"/>
    <w:rsid w:val="00F34769"/>
    <w:rsid w:val="00F34B6F"/>
    <w:rsid w:val="00F350E3"/>
    <w:rsid w:val="00F36834"/>
    <w:rsid w:val="00F37C12"/>
    <w:rsid w:val="00F401B4"/>
    <w:rsid w:val="00F41223"/>
    <w:rsid w:val="00F4123E"/>
    <w:rsid w:val="00F41927"/>
    <w:rsid w:val="00F41EE2"/>
    <w:rsid w:val="00F44451"/>
    <w:rsid w:val="00F452BC"/>
    <w:rsid w:val="00F47F98"/>
    <w:rsid w:val="00F526E5"/>
    <w:rsid w:val="00F528A4"/>
    <w:rsid w:val="00F52E06"/>
    <w:rsid w:val="00F532E9"/>
    <w:rsid w:val="00F551D9"/>
    <w:rsid w:val="00F5610E"/>
    <w:rsid w:val="00F56E2D"/>
    <w:rsid w:val="00F57544"/>
    <w:rsid w:val="00F57612"/>
    <w:rsid w:val="00F608FE"/>
    <w:rsid w:val="00F60A17"/>
    <w:rsid w:val="00F60A40"/>
    <w:rsid w:val="00F6137A"/>
    <w:rsid w:val="00F614B2"/>
    <w:rsid w:val="00F616AC"/>
    <w:rsid w:val="00F61B56"/>
    <w:rsid w:val="00F620EC"/>
    <w:rsid w:val="00F637FC"/>
    <w:rsid w:val="00F63DB1"/>
    <w:rsid w:val="00F63E78"/>
    <w:rsid w:val="00F64138"/>
    <w:rsid w:val="00F64E6E"/>
    <w:rsid w:val="00F657CF"/>
    <w:rsid w:val="00F6674B"/>
    <w:rsid w:val="00F674AA"/>
    <w:rsid w:val="00F67512"/>
    <w:rsid w:val="00F6782F"/>
    <w:rsid w:val="00F70508"/>
    <w:rsid w:val="00F70B67"/>
    <w:rsid w:val="00F7230C"/>
    <w:rsid w:val="00F72917"/>
    <w:rsid w:val="00F72B4B"/>
    <w:rsid w:val="00F74A51"/>
    <w:rsid w:val="00F759DD"/>
    <w:rsid w:val="00F7764B"/>
    <w:rsid w:val="00F8079B"/>
    <w:rsid w:val="00F8164B"/>
    <w:rsid w:val="00F8265A"/>
    <w:rsid w:val="00F83EA3"/>
    <w:rsid w:val="00F84135"/>
    <w:rsid w:val="00F849F6"/>
    <w:rsid w:val="00F84A51"/>
    <w:rsid w:val="00F85065"/>
    <w:rsid w:val="00F8773C"/>
    <w:rsid w:val="00F92BC8"/>
    <w:rsid w:val="00F93C01"/>
    <w:rsid w:val="00F94150"/>
    <w:rsid w:val="00F9419F"/>
    <w:rsid w:val="00F9530E"/>
    <w:rsid w:val="00F95B82"/>
    <w:rsid w:val="00F96935"/>
    <w:rsid w:val="00FA19DD"/>
    <w:rsid w:val="00FA25BE"/>
    <w:rsid w:val="00FA4BAD"/>
    <w:rsid w:val="00FA5E3F"/>
    <w:rsid w:val="00FA6637"/>
    <w:rsid w:val="00FB032A"/>
    <w:rsid w:val="00FB1273"/>
    <w:rsid w:val="00FB1E48"/>
    <w:rsid w:val="00FB31EF"/>
    <w:rsid w:val="00FB46B4"/>
    <w:rsid w:val="00FB4E8F"/>
    <w:rsid w:val="00FB5E5B"/>
    <w:rsid w:val="00FB63F8"/>
    <w:rsid w:val="00FB76EB"/>
    <w:rsid w:val="00FC0C33"/>
    <w:rsid w:val="00FC0FB9"/>
    <w:rsid w:val="00FC13E9"/>
    <w:rsid w:val="00FC263B"/>
    <w:rsid w:val="00FC2735"/>
    <w:rsid w:val="00FC4DD8"/>
    <w:rsid w:val="00FC5E0C"/>
    <w:rsid w:val="00FC6861"/>
    <w:rsid w:val="00FC6B0C"/>
    <w:rsid w:val="00FC6C2A"/>
    <w:rsid w:val="00FD1B44"/>
    <w:rsid w:val="00FD1D31"/>
    <w:rsid w:val="00FD2E6C"/>
    <w:rsid w:val="00FD309C"/>
    <w:rsid w:val="00FD31F1"/>
    <w:rsid w:val="00FD50D7"/>
    <w:rsid w:val="00FD5151"/>
    <w:rsid w:val="00FD54E9"/>
    <w:rsid w:val="00FD6785"/>
    <w:rsid w:val="00FE0F13"/>
    <w:rsid w:val="00FE1FEC"/>
    <w:rsid w:val="00FE3BC0"/>
    <w:rsid w:val="00FE5005"/>
    <w:rsid w:val="00FE56A0"/>
    <w:rsid w:val="00FE5BC2"/>
    <w:rsid w:val="00FE6A64"/>
    <w:rsid w:val="00FF030C"/>
    <w:rsid w:val="00FF0BF5"/>
    <w:rsid w:val="00FF0F95"/>
    <w:rsid w:val="00FF1295"/>
    <w:rsid w:val="00FF1B31"/>
    <w:rsid w:val="00FF1DD1"/>
    <w:rsid w:val="00FF2629"/>
    <w:rsid w:val="00FF37BE"/>
    <w:rsid w:val="00FF38E7"/>
    <w:rsid w:val="00FF4029"/>
    <w:rsid w:val="00FF54A4"/>
    <w:rsid w:val="00FF6193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1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CC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451CC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3451CC"/>
    <w:pPr>
      <w:tabs>
        <w:tab w:val="center" w:pos="4536"/>
        <w:tab w:val="right" w:pos="9072"/>
      </w:tabs>
    </w:pPr>
    <w:rPr>
      <w:sz w:val="26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3451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g">
    <w:name w:val="rg"/>
    <w:basedOn w:val="Normal"/>
    <w:rsid w:val="003451CC"/>
    <w:pPr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Colaborator</cp:lastModifiedBy>
  <cp:revision>9</cp:revision>
  <cp:lastPrinted>2016-02-22T06:45:00Z</cp:lastPrinted>
  <dcterms:created xsi:type="dcterms:W3CDTF">2016-02-22T06:37:00Z</dcterms:created>
  <dcterms:modified xsi:type="dcterms:W3CDTF">2016-02-22T06:45:00Z</dcterms:modified>
</cp:coreProperties>
</file>